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31F3" w14:textId="77777777" w:rsidR="00A81814" w:rsidRDefault="00A81814" w:rsidP="004263FA">
      <w:pPr>
        <w:pStyle w:val="1"/>
        <w:jc w:val="center"/>
        <w:rPr>
          <w:b/>
          <w:color w:val="000000"/>
          <w:sz w:val="28"/>
          <w:szCs w:val="28"/>
        </w:rPr>
      </w:pPr>
    </w:p>
    <w:p w14:paraId="60A63E5F" w14:textId="77777777" w:rsidR="004263FA" w:rsidRPr="00017DB7" w:rsidRDefault="004263FA" w:rsidP="004263FA">
      <w:pPr>
        <w:pStyle w:val="1"/>
        <w:jc w:val="center"/>
        <w:rPr>
          <w:b/>
          <w:color w:val="000000"/>
          <w:sz w:val="28"/>
          <w:szCs w:val="28"/>
        </w:rPr>
      </w:pPr>
      <w:r w:rsidRPr="00017DB7">
        <w:rPr>
          <w:b/>
          <w:color w:val="000000"/>
          <w:sz w:val="28"/>
          <w:szCs w:val="28"/>
        </w:rPr>
        <w:t>НАЦИОНАЛЬНЫЙ ИССЛЕДОВАТЕЛЬСКИЙ УНИВЕРСИТЕТ</w:t>
      </w:r>
    </w:p>
    <w:p w14:paraId="64B3AF88" w14:textId="77777777" w:rsidR="004263FA" w:rsidRDefault="004263FA" w:rsidP="004263FA">
      <w:pPr>
        <w:pStyle w:val="1"/>
        <w:jc w:val="center"/>
        <w:rPr>
          <w:b/>
          <w:color w:val="000000"/>
          <w:sz w:val="28"/>
          <w:szCs w:val="28"/>
        </w:rPr>
      </w:pPr>
      <w:r w:rsidRPr="00017DB7">
        <w:rPr>
          <w:b/>
          <w:color w:val="000000"/>
          <w:sz w:val="28"/>
          <w:szCs w:val="28"/>
        </w:rPr>
        <w:t>ВЫСШАЯ ШКОЛА ЭКОНОМИКИ</w:t>
      </w:r>
    </w:p>
    <w:p w14:paraId="5C61D942" w14:textId="77777777" w:rsidR="006B1E94" w:rsidRPr="00017DB7" w:rsidRDefault="006B1E94" w:rsidP="004263FA">
      <w:pPr>
        <w:pStyle w:val="1"/>
        <w:jc w:val="center"/>
        <w:rPr>
          <w:b/>
          <w:color w:val="000000"/>
          <w:sz w:val="28"/>
          <w:szCs w:val="28"/>
        </w:rPr>
      </w:pPr>
    </w:p>
    <w:p w14:paraId="30D8A58D" w14:textId="77777777" w:rsidR="004263FA" w:rsidRPr="00017DB7" w:rsidRDefault="004263FA" w:rsidP="004263FA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017DB7">
        <w:rPr>
          <w:b/>
          <w:bCs/>
          <w:color w:val="000000"/>
          <w:sz w:val="28"/>
          <w:szCs w:val="28"/>
        </w:rPr>
        <w:t xml:space="preserve">Международная лаборатория исследований русско-европейского </w:t>
      </w:r>
    </w:p>
    <w:p w14:paraId="0253CD45" w14:textId="77777777" w:rsidR="004263FA" w:rsidRDefault="004263FA" w:rsidP="004263FA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017DB7">
        <w:rPr>
          <w:b/>
          <w:bCs/>
          <w:color w:val="000000"/>
          <w:sz w:val="28"/>
          <w:szCs w:val="28"/>
        </w:rPr>
        <w:t>интеллектуального диалога</w:t>
      </w:r>
    </w:p>
    <w:p w14:paraId="63F688A3" w14:textId="77777777" w:rsidR="006B1E94" w:rsidRDefault="006B1E94" w:rsidP="004263FA">
      <w:pPr>
        <w:pStyle w:val="1"/>
        <w:jc w:val="center"/>
        <w:rPr>
          <w:b/>
          <w:bCs/>
          <w:color w:val="000000"/>
          <w:sz w:val="28"/>
          <w:szCs w:val="28"/>
        </w:rPr>
      </w:pPr>
    </w:p>
    <w:p w14:paraId="03E4B461" w14:textId="77777777" w:rsidR="006B1E94" w:rsidRPr="00017DB7" w:rsidRDefault="006B1E94" w:rsidP="004263FA">
      <w:pPr>
        <w:pStyle w:val="1"/>
        <w:jc w:val="center"/>
        <w:rPr>
          <w:b/>
          <w:bCs/>
          <w:color w:val="000000"/>
          <w:sz w:val="28"/>
          <w:szCs w:val="28"/>
        </w:rPr>
      </w:pPr>
    </w:p>
    <w:p w14:paraId="77E8AB93" w14:textId="77777777" w:rsidR="004263FA" w:rsidRDefault="004263FA" w:rsidP="004263FA">
      <w:pPr>
        <w:pStyle w:val="1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37C5B">
        <w:rPr>
          <w:b/>
          <w:bCs/>
          <w:color w:val="000000"/>
          <w:sz w:val="32"/>
          <w:szCs w:val="32"/>
        </w:rPr>
        <w:t xml:space="preserve">Международная научная конференция </w:t>
      </w:r>
    </w:p>
    <w:p w14:paraId="340B2B67" w14:textId="77777777" w:rsidR="004263FA" w:rsidRDefault="004263FA" w:rsidP="004263FA">
      <w:pPr>
        <w:pStyle w:val="1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2B8CD1C8" w14:textId="1A5310A3" w:rsidR="00A81814" w:rsidRDefault="00D84965" w:rsidP="004263FA">
      <w:pPr>
        <w:pStyle w:val="1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BA4B06E" wp14:editId="536EB0A2">
            <wp:simplePos x="0" y="0"/>
            <wp:positionH relativeFrom="column">
              <wp:posOffset>-587375</wp:posOffset>
            </wp:positionH>
            <wp:positionV relativeFrom="paragraph">
              <wp:posOffset>300990</wp:posOffset>
            </wp:positionV>
            <wp:extent cx="6526530" cy="2515235"/>
            <wp:effectExtent l="0" t="0" r="0" b="0"/>
            <wp:wrapThrough wrapText="bothSides">
              <wp:wrapPolygon edited="0">
                <wp:start x="0" y="0"/>
                <wp:lineTo x="0" y="21431"/>
                <wp:lineTo x="21562" y="21431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8A472" w14:textId="01A10734" w:rsidR="006B1E94" w:rsidRDefault="006B1E94" w:rsidP="004263FA">
      <w:pPr>
        <w:pStyle w:val="1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13163DBA" w14:textId="77777777" w:rsidR="006B1E94" w:rsidRPr="0087333F" w:rsidRDefault="006B1E94" w:rsidP="004263FA">
      <w:pPr>
        <w:tabs>
          <w:tab w:val="center" w:pos="5032"/>
        </w:tabs>
        <w:ind w:left="2" w:hanging="4"/>
        <w:jc w:val="both"/>
        <w:rPr>
          <w:color w:val="000000"/>
          <w:sz w:val="36"/>
          <w:szCs w:val="36"/>
        </w:rPr>
      </w:pPr>
    </w:p>
    <w:p w14:paraId="574AD49F" w14:textId="77777777" w:rsidR="00A81814" w:rsidRDefault="00A81814" w:rsidP="00A81814">
      <w:pPr>
        <w:spacing w:line="240" w:lineRule="auto"/>
        <w:ind w:left="1" w:hanging="3"/>
        <w:jc w:val="center"/>
        <w:rPr>
          <w:b/>
          <w:bCs/>
          <w:color w:val="2C2D2E"/>
          <w:sz w:val="32"/>
          <w:szCs w:val="32"/>
          <w:shd w:val="clear" w:color="auto" w:fill="FFFFFF"/>
        </w:rPr>
      </w:pPr>
      <w:r>
        <w:rPr>
          <w:b/>
          <w:bCs/>
          <w:color w:val="2C2D2E"/>
          <w:sz w:val="32"/>
          <w:szCs w:val="32"/>
          <w:shd w:val="clear" w:color="auto" w:fill="FFFFFF"/>
        </w:rPr>
        <w:t xml:space="preserve">         </w:t>
      </w:r>
      <w:r w:rsidRPr="00D208F5">
        <w:rPr>
          <w:b/>
          <w:bCs/>
          <w:color w:val="2C2D2E"/>
          <w:sz w:val="32"/>
          <w:szCs w:val="32"/>
          <w:shd w:val="clear" w:color="auto" w:fill="FFFFFF"/>
        </w:rPr>
        <w:t xml:space="preserve">СССР и Европа в контексте мировых конфликтов: </w:t>
      </w:r>
    </w:p>
    <w:p w14:paraId="6CCBBF9C" w14:textId="77777777" w:rsidR="00A81814" w:rsidRPr="00D208F5" w:rsidRDefault="00A81814" w:rsidP="00A81814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bCs/>
          <w:color w:val="2C2D2E"/>
          <w:sz w:val="32"/>
          <w:szCs w:val="32"/>
          <w:shd w:val="clear" w:color="auto" w:fill="FFFFFF"/>
        </w:rPr>
        <w:t>идейные противоборства (</w:t>
      </w:r>
      <w:r w:rsidRPr="00D208F5">
        <w:rPr>
          <w:b/>
          <w:bCs/>
          <w:color w:val="2C2D2E"/>
          <w:sz w:val="32"/>
          <w:szCs w:val="32"/>
          <w:shd w:val="clear" w:color="auto" w:fill="FFFFFF"/>
        </w:rPr>
        <w:t>1922 -1991 гг.</w:t>
      </w:r>
      <w:r>
        <w:rPr>
          <w:b/>
          <w:bCs/>
          <w:color w:val="2C2D2E"/>
          <w:sz w:val="32"/>
          <w:szCs w:val="32"/>
          <w:shd w:val="clear" w:color="auto" w:fill="FFFFFF"/>
        </w:rPr>
        <w:t>)</w:t>
      </w:r>
    </w:p>
    <w:p w14:paraId="5F82BA6E" w14:textId="77777777" w:rsidR="00A81814" w:rsidRDefault="00A81814" w:rsidP="00A81814">
      <w:pPr>
        <w:ind w:left="0" w:hanging="2"/>
        <w:jc w:val="center"/>
      </w:pPr>
    </w:p>
    <w:p w14:paraId="35370A6B" w14:textId="77777777" w:rsidR="006B1E94" w:rsidRDefault="006B1E94" w:rsidP="00A81814">
      <w:pPr>
        <w:ind w:left="0" w:hanging="2"/>
        <w:jc w:val="center"/>
      </w:pPr>
    </w:p>
    <w:p w14:paraId="1B977966" w14:textId="6FB15106" w:rsidR="004263FA" w:rsidRDefault="00A81814" w:rsidP="004263FA">
      <w:pPr>
        <w:tabs>
          <w:tab w:val="center" w:pos="5032"/>
        </w:tabs>
        <w:ind w:left="0" w:hanging="2"/>
        <w:jc w:val="center"/>
        <w:rPr>
          <w:b/>
        </w:rPr>
      </w:pPr>
      <w:r>
        <w:rPr>
          <w:b/>
          <w:bCs/>
          <w:color w:val="000000"/>
        </w:rPr>
        <w:t>(он</w:t>
      </w:r>
      <w:r w:rsidRPr="00437C5B">
        <w:rPr>
          <w:b/>
          <w:bCs/>
          <w:color w:val="000000"/>
        </w:rPr>
        <w:t xml:space="preserve">лайн, время </w:t>
      </w:r>
      <w:r w:rsidR="007B0937">
        <w:rPr>
          <w:b/>
          <w:bCs/>
          <w:color w:val="000000"/>
        </w:rPr>
        <w:t>м</w:t>
      </w:r>
      <w:r w:rsidRPr="00437C5B">
        <w:rPr>
          <w:b/>
          <w:bCs/>
          <w:color w:val="000000"/>
        </w:rPr>
        <w:t>осковское)</w:t>
      </w:r>
    </w:p>
    <w:p w14:paraId="1D18FF52" w14:textId="77777777" w:rsidR="004263FA" w:rsidRDefault="004263FA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6307A848" w14:textId="77777777" w:rsidR="004263FA" w:rsidRDefault="004263FA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37CFB48A" w14:textId="5CAC54A8" w:rsidR="004263FA" w:rsidRDefault="004263FA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5A3890DD" w14:textId="471A5456" w:rsidR="00A03CCD" w:rsidRDefault="00A03CCD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58225037" w14:textId="376C3A2E" w:rsidR="00A03CCD" w:rsidRDefault="00A03CCD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4E00B547" w14:textId="77777777" w:rsidR="00A03CCD" w:rsidRDefault="00A03CCD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364DD891" w14:textId="3E377561" w:rsidR="004263FA" w:rsidRDefault="004263FA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709EEA72" w14:textId="1B94F9F3" w:rsidR="0084081F" w:rsidRDefault="0084081F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6222F96D" w14:textId="72C7BCDC" w:rsidR="00F51B4C" w:rsidRDefault="00F51B4C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73A54432" w14:textId="77777777" w:rsidR="00F51B4C" w:rsidRDefault="00F51B4C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5AC386B2" w14:textId="77777777" w:rsidR="004263FA" w:rsidRDefault="004263FA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1A133AF3" w14:textId="53E7177A" w:rsidR="004263FA" w:rsidRDefault="004263FA" w:rsidP="004263FA">
      <w:pPr>
        <w:tabs>
          <w:tab w:val="center" w:pos="5032"/>
        </w:tabs>
        <w:ind w:left="0" w:hanging="2"/>
        <w:jc w:val="center"/>
        <w:rPr>
          <w:b/>
          <w:color w:val="000000"/>
        </w:rPr>
      </w:pPr>
      <w:r>
        <w:rPr>
          <w:b/>
        </w:rPr>
        <w:t>14</w:t>
      </w:r>
      <w:r w:rsidRPr="00437C5B">
        <w:rPr>
          <w:b/>
        </w:rPr>
        <w:t>–</w:t>
      </w:r>
      <w:r>
        <w:rPr>
          <w:b/>
        </w:rPr>
        <w:t>15</w:t>
      </w:r>
      <w:r w:rsidRPr="00437C5B">
        <w:rPr>
          <w:b/>
        </w:rPr>
        <w:t xml:space="preserve"> </w:t>
      </w:r>
      <w:r w:rsidR="00FF22A6">
        <w:rPr>
          <w:b/>
        </w:rPr>
        <w:t>октября</w:t>
      </w:r>
      <w:r w:rsidRPr="00437C5B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437C5B">
        <w:rPr>
          <w:b/>
        </w:rPr>
        <w:t xml:space="preserve"> </w:t>
      </w:r>
      <w:r w:rsidRPr="00437C5B">
        <w:rPr>
          <w:b/>
          <w:color w:val="000000"/>
        </w:rPr>
        <w:t>г.</w:t>
      </w:r>
    </w:p>
    <w:p w14:paraId="637C77EA" w14:textId="77777777" w:rsidR="003B30B9" w:rsidRPr="00437C5B" w:rsidRDefault="003B30B9" w:rsidP="004263FA">
      <w:pPr>
        <w:tabs>
          <w:tab w:val="center" w:pos="5032"/>
        </w:tabs>
        <w:ind w:left="0" w:hanging="2"/>
        <w:jc w:val="center"/>
        <w:rPr>
          <w:b/>
        </w:rPr>
      </w:pPr>
    </w:p>
    <w:p w14:paraId="6EC93F69" w14:textId="77777777" w:rsidR="004263FA" w:rsidRDefault="004263FA" w:rsidP="004263FA">
      <w:pPr>
        <w:ind w:left="0" w:hanging="2"/>
        <w:jc w:val="center"/>
        <w:rPr>
          <w:b/>
          <w:color w:val="000000"/>
        </w:rPr>
      </w:pPr>
      <w:r w:rsidRPr="002E1C4D">
        <w:rPr>
          <w:b/>
          <w:color w:val="000000"/>
        </w:rPr>
        <w:t>Москва</w:t>
      </w:r>
    </w:p>
    <w:p w14:paraId="4D013046" w14:textId="0C3731F9" w:rsidR="004263FA" w:rsidRDefault="004263FA" w:rsidP="004263FA">
      <w:pPr>
        <w:pStyle w:val="1"/>
        <w:jc w:val="right"/>
        <w:rPr>
          <w:b/>
          <w:bCs/>
          <w:iCs/>
          <w:color w:val="000000"/>
          <w:sz w:val="28"/>
          <w:szCs w:val="28"/>
        </w:rPr>
      </w:pPr>
      <w:r w:rsidRPr="009D2BAF">
        <w:rPr>
          <w:b/>
          <w:bCs/>
          <w:iCs/>
          <w:color w:val="000000"/>
          <w:sz w:val="28"/>
          <w:szCs w:val="28"/>
        </w:rPr>
        <w:lastRenderedPageBreak/>
        <w:t>1</w:t>
      </w:r>
      <w:r w:rsidR="006B1E94">
        <w:rPr>
          <w:b/>
          <w:bCs/>
          <w:iCs/>
          <w:color w:val="000000"/>
          <w:sz w:val="28"/>
          <w:szCs w:val="28"/>
        </w:rPr>
        <w:t>4</w:t>
      </w:r>
      <w:r w:rsidRPr="009D2BAF">
        <w:rPr>
          <w:b/>
          <w:bCs/>
          <w:iCs/>
          <w:color w:val="000000"/>
          <w:sz w:val="28"/>
          <w:szCs w:val="28"/>
        </w:rPr>
        <w:t xml:space="preserve"> </w:t>
      </w:r>
      <w:r w:rsidR="006B1E94">
        <w:rPr>
          <w:b/>
          <w:bCs/>
          <w:iCs/>
          <w:color w:val="000000"/>
          <w:sz w:val="28"/>
          <w:szCs w:val="28"/>
        </w:rPr>
        <w:t>октября</w:t>
      </w:r>
      <w:r w:rsidRPr="009D2BAF">
        <w:rPr>
          <w:b/>
          <w:bCs/>
          <w:iCs/>
          <w:color w:val="000000"/>
          <w:sz w:val="28"/>
          <w:szCs w:val="28"/>
        </w:rPr>
        <w:t xml:space="preserve"> пятница</w:t>
      </w:r>
    </w:p>
    <w:p w14:paraId="3C84D461" w14:textId="77777777" w:rsidR="00A03CCD" w:rsidRPr="009D2BAF" w:rsidRDefault="00A03CCD" w:rsidP="004263FA">
      <w:pPr>
        <w:pStyle w:val="1"/>
        <w:jc w:val="right"/>
        <w:rPr>
          <w:b/>
          <w:bCs/>
          <w:iCs/>
          <w:color w:val="000000"/>
          <w:sz w:val="28"/>
          <w:szCs w:val="28"/>
        </w:rPr>
      </w:pPr>
    </w:p>
    <w:p w14:paraId="41A5D654" w14:textId="77777777" w:rsidR="004263FA" w:rsidRPr="007D1082" w:rsidRDefault="004263FA" w:rsidP="004263FA">
      <w:pPr>
        <w:pStyle w:val="1"/>
        <w:rPr>
          <w:b/>
          <w:bCs/>
          <w:i/>
          <w:iCs/>
          <w:color w:val="000000"/>
          <w:sz w:val="24"/>
          <w:szCs w:val="24"/>
        </w:rPr>
      </w:pPr>
      <w:r w:rsidRPr="007D1082">
        <w:rPr>
          <w:b/>
          <w:bCs/>
          <w:i/>
          <w:iCs/>
          <w:color w:val="000000"/>
          <w:sz w:val="24"/>
          <w:szCs w:val="24"/>
        </w:rPr>
        <w:t>9:45 - 10:00 - регистрация участников (онлайн)</w:t>
      </w:r>
    </w:p>
    <w:p w14:paraId="121C39BF" w14:textId="77777777" w:rsidR="004263FA" w:rsidRPr="007D1082" w:rsidRDefault="004263FA" w:rsidP="004263FA">
      <w:pPr>
        <w:pStyle w:val="1"/>
        <w:rPr>
          <w:b/>
          <w:bCs/>
          <w:i/>
          <w:iCs/>
          <w:color w:val="000000"/>
          <w:sz w:val="24"/>
          <w:szCs w:val="24"/>
        </w:rPr>
      </w:pPr>
    </w:p>
    <w:p w14:paraId="5FE01712" w14:textId="77777777" w:rsidR="004263FA" w:rsidRPr="007D1082" w:rsidRDefault="004263FA" w:rsidP="004263FA">
      <w:pPr>
        <w:pStyle w:val="1"/>
        <w:jc w:val="center"/>
        <w:rPr>
          <w:b/>
          <w:bCs/>
          <w:iCs/>
          <w:color w:val="000000"/>
          <w:sz w:val="24"/>
          <w:szCs w:val="24"/>
        </w:rPr>
      </w:pPr>
      <w:r w:rsidRPr="007D1082">
        <w:rPr>
          <w:b/>
          <w:bCs/>
          <w:iCs/>
          <w:color w:val="000000"/>
          <w:sz w:val="24"/>
          <w:szCs w:val="24"/>
        </w:rPr>
        <w:t xml:space="preserve">Открытие конференции </w:t>
      </w:r>
    </w:p>
    <w:p w14:paraId="32E200B4" w14:textId="77777777" w:rsidR="004263FA" w:rsidRPr="00ED6686" w:rsidRDefault="004263FA" w:rsidP="004263FA">
      <w:pPr>
        <w:pStyle w:val="1"/>
        <w:jc w:val="center"/>
        <w:rPr>
          <w:b/>
          <w:bCs/>
          <w:iCs/>
          <w:color w:val="000000"/>
          <w:sz w:val="24"/>
          <w:szCs w:val="24"/>
        </w:rPr>
      </w:pPr>
    </w:p>
    <w:p w14:paraId="2341DA33" w14:textId="77777777" w:rsidR="004263FA" w:rsidRPr="00E2527E" w:rsidRDefault="004263FA" w:rsidP="004263FA">
      <w:pPr>
        <w:pStyle w:val="1"/>
        <w:jc w:val="both"/>
        <w:rPr>
          <w:sz w:val="24"/>
          <w:szCs w:val="24"/>
        </w:rPr>
      </w:pPr>
      <w:r w:rsidRPr="00894993">
        <w:rPr>
          <w:b/>
          <w:bCs/>
          <w:i/>
          <w:iCs/>
          <w:color w:val="000000"/>
          <w:sz w:val="24"/>
          <w:szCs w:val="24"/>
        </w:rPr>
        <w:t>10:00–10:</w:t>
      </w:r>
      <w:r>
        <w:rPr>
          <w:b/>
          <w:bCs/>
          <w:i/>
          <w:iCs/>
          <w:color w:val="000000"/>
          <w:sz w:val="24"/>
          <w:szCs w:val="24"/>
        </w:rPr>
        <w:t>10</w:t>
      </w:r>
      <w:r w:rsidRPr="00815898">
        <w:rPr>
          <w:color w:val="000000"/>
          <w:sz w:val="24"/>
          <w:szCs w:val="24"/>
        </w:rPr>
        <w:t xml:space="preserve"> </w:t>
      </w:r>
      <w:r w:rsidRPr="00894993">
        <w:rPr>
          <w:b/>
          <w:bCs/>
          <w:color w:val="000000"/>
          <w:sz w:val="24"/>
          <w:szCs w:val="24"/>
        </w:rPr>
        <w:t>Владимир Карлович Кантор</w:t>
      </w:r>
      <w:r>
        <w:rPr>
          <w:b/>
          <w:bCs/>
          <w:color w:val="000000"/>
          <w:sz w:val="24"/>
          <w:szCs w:val="24"/>
        </w:rPr>
        <w:t xml:space="preserve">, </w:t>
      </w:r>
      <w:r w:rsidRPr="00E2527E">
        <w:rPr>
          <w:sz w:val="24"/>
          <w:szCs w:val="24"/>
        </w:rPr>
        <w:t>д.ф.н., ординарный профессор НИУ ВШЭ, заведующий Международной лабораторией исследований русско-европейского интеллектуального диалога НИУ ВШЭ</w:t>
      </w:r>
      <w:r>
        <w:rPr>
          <w:sz w:val="24"/>
          <w:szCs w:val="24"/>
        </w:rPr>
        <w:t xml:space="preserve">. </w:t>
      </w:r>
      <w:r w:rsidRPr="00E2527E">
        <w:rPr>
          <w:b/>
          <w:bCs/>
          <w:sz w:val="24"/>
          <w:szCs w:val="24"/>
        </w:rPr>
        <w:t>Вступительное слово</w:t>
      </w:r>
      <w:r>
        <w:rPr>
          <w:b/>
          <w:bCs/>
          <w:sz w:val="24"/>
          <w:szCs w:val="24"/>
        </w:rPr>
        <w:t>.</w:t>
      </w:r>
      <w:r w:rsidRPr="00E2527E">
        <w:rPr>
          <w:sz w:val="24"/>
          <w:szCs w:val="24"/>
        </w:rPr>
        <w:t xml:space="preserve"> </w:t>
      </w:r>
    </w:p>
    <w:p w14:paraId="305CA414" w14:textId="77777777" w:rsidR="004263FA" w:rsidRDefault="004263FA" w:rsidP="004263FA">
      <w:pPr>
        <w:pStyle w:val="1"/>
        <w:jc w:val="both"/>
        <w:rPr>
          <w:color w:val="000000"/>
          <w:sz w:val="24"/>
          <w:szCs w:val="24"/>
        </w:rPr>
      </w:pPr>
    </w:p>
    <w:p w14:paraId="6D0F6D07" w14:textId="77777777" w:rsidR="004263FA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  <w:r w:rsidRPr="00E74D76">
        <w:rPr>
          <w:b/>
          <w:bCs/>
          <w:color w:val="000000"/>
          <w:sz w:val="24"/>
          <w:szCs w:val="24"/>
        </w:rPr>
        <w:t xml:space="preserve">Модератор: </w:t>
      </w:r>
      <w:r w:rsidR="00C303AF" w:rsidRPr="00CC5F1A">
        <w:rPr>
          <w:b/>
          <w:bCs/>
          <w:i/>
          <w:color w:val="000000"/>
          <w:sz w:val="24"/>
          <w:szCs w:val="24"/>
        </w:rPr>
        <w:t>Владимир</w:t>
      </w:r>
      <w:r w:rsidRPr="00CC5F1A">
        <w:rPr>
          <w:b/>
          <w:bCs/>
          <w:i/>
          <w:color w:val="000000"/>
          <w:sz w:val="24"/>
          <w:szCs w:val="24"/>
        </w:rPr>
        <w:t xml:space="preserve"> К</w:t>
      </w:r>
      <w:r w:rsidR="00C303AF" w:rsidRPr="00CC5F1A">
        <w:rPr>
          <w:b/>
          <w:bCs/>
          <w:i/>
          <w:color w:val="000000"/>
          <w:sz w:val="24"/>
          <w:szCs w:val="24"/>
        </w:rPr>
        <w:t>антор</w:t>
      </w:r>
    </w:p>
    <w:p w14:paraId="03D6969D" w14:textId="77777777" w:rsidR="004263FA" w:rsidRPr="00E74D76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</w:p>
    <w:p w14:paraId="5A5CBC42" w14:textId="77777777" w:rsidR="004263FA" w:rsidRPr="00B62B38" w:rsidRDefault="004263FA" w:rsidP="0065781A">
      <w:pPr>
        <w:pStyle w:val="1"/>
        <w:jc w:val="both"/>
        <w:rPr>
          <w:b/>
          <w:bCs/>
          <w:sz w:val="24"/>
          <w:szCs w:val="24"/>
        </w:rPr>
      </w:pPr>
      <w:r w:rsidRPr="008F5B07">
        <w:rPr>
          <w:bCs/>
          <w:i/>
          <w:iCs/>
          <w:color w:val="000000"/>
          <w:sz w:val="24"/>
          <w:szCs w:val="24"/>
        </w:rPr>
        <w:t>10:10–10:30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303AF" w:rsidRPr="00B62B38">
        <w:rPr>
          <w:b/>
          <w:color w:val="222222"/>
          <w:sz w:val="24"/>
          <w:szCs w:val="24"/>
        </w:rPr>
        <w:t>Борис Вадимович</w:t>
      </w:r>
      <w:r w:rsidR="00C303AF" w:rsidRPr="00B62B38">
        <w:rPr>
          <w:color w:val="222222"/>
          <w:sz w:val="24"/>
          <w:szCs w:val="24"/>
        </w:rPr>
        <w:t xml:space="preserve"> </w:t>
      </w:r>
      <w:proofErr w:type="spellStart"/>
      <w:r w:rsidR="00C303AF" w:rsidRPr="00B62B38">
        <w:rPr>
          <w:b/>
          <w:color w:val="222222"/>
          <w:sz w:val="24"/>
          <w:szCs w:val="24"/>
        </w:rPr>
        <w:t>Межуев</w:t>
      </w:r>
      <w:proofErr w:type="spellEnd"/>
      <w:r w:rsidR="00C303AF" w:rsidRPr="00B62B38">
        <w:rPr>
          <w:b/>
          <w:color w:val="222222"/>
          <w:sz w:val="24"/>
          <w:szCs w:val="24"/>
        </w:rPr>
        <w:t xml:space="preserve"> </w:t>
      </w:r>
      <w:r w:rsidR="00C303AF" w:rsidRPr="00B62B38">
        <w:rPr>
          <w:b/>
          <w:bCs/>
          <w:color w:val="000000"/>
          <w:sz w:val="24"/>
          <w:szCs w:val="24"/>
        </w:rPr>
        <w:t>–</w:t>
      </w:r>
      <w:r w:rsidR="00C303AF" w:rsidRPr="00B62B38">
        <w:rPr>
          <w:color w:val="222222"/>
          <w:sz w:val="24"/>
          <w:szCs w:val="24"/>
        </w:rPr>
        <w:t xml:space="preserve"> СССР как </w:t>
      </w:r>
      <w:proofErr w:type="spellStart"/>
      <w:r w:rsidR="00C303AF" w:rsidRPr="00B62B38">
        <w:rPr>
          <w:color w:val="222222"/>
          <w:sz w:val="24"/>
          <w:szCs w:val="24"/>
        </w:rPr>
        <w:t>геокультурный</w:t>
      </w:r>
      <w:proofErr w:type="spellEnd"/>
      <w:r w:rsidR="00C303AF" w:rsidRPr="00B62B38">
        <w:rPr>
          <w:color w:val="222222"/>
          <w:sz w:val="24"/>
          <w:szCs w:val="24"/>
        </w:rPr>
        <w:t xml:space="preserve"> вызов Европе</w:t>
      </w:r>
    </w:p>
    <w:p w14:paraId="32AF04CC" w14:textId="77777777" w:rsidR="004263FA" w:rsidRPr="00B62B38" w:rsidRDefault="004263FA" w:rsidP="0065781A">
      <w:pPr>
        <w:pStyle w:val="1"/>
        <w:tabs>
          <w:tab w:val="left" w:pos="5657"/>
        </w:tabs>
        <w:jc w:val="both"/>
        <w:rPr>
          <w:sz w:val="24"/>
          <w:szCs w:val="24"/>
        </w:rPr>
      </w:pPr>
      <w:r w:rsidRPr="00B62B38">
        <w:rPr>
          <w:bCs/>
          <w:i/>
          <w:iCs/>
          <w:sz w:val="24"/>
          <w:szCs w:val="24"/>
        </w:rPr>
        <w:t>10:30–10:50</w:t>
      </w:r>
      <w:r w:rsidR="00C303AF" w:rsidRPr="00B62B38">
        <w:rPr>
          <w:b/>
        </w:rPr>
        <w:t xml:space="preserve"> </w:t>
      </w:r>
      <w:r w:rsidR="00C303AF" w:rsidRPr="00B62B38">
        <w:rPr>
          <w:b/>
          <w:sz w:val="24"/>
          <w:szCs w:val="24"/>
        </w:rPr>
        <w:t>Владимир Прохорович Булдаков</w:t>
      </w:r>
      <w:r w:rsidR="00C303AF" w:rsidRPr="00B62B38">
        <w:rPr>
          <w:sz w:val="24"/>
          <w:szCs w:val="24"/>
        </w:rPr>
        <w:t xml:space="preserve"> </w:t>
      </w:r>
      <w:r w:rsidR="00C303AF" w:rsidRPr="00B62B38">
        <w:rPr>
          <w:bCs/>
          <w:sz w:val="24"/>
          <w:szCs w:val="24"/>
        </w:rPr>
        <w:t xml:space="preserve">– </w:t>
      </w:r>
      <w:r w:rsidR="00C303AF" w:rsidRPr="00B62B38">
        <w:rPr>
          <w:sz w:val="24"/>
          <w:szCs w:val="24"/>
        </w:rPr>
        <w:t>Представления о социализме в России и европейские социалистические иллюзии в 1920-30 годы.</w:t>
      </w:r>
    </w:p>
    <w:p w14:paraId="7F57D142" w14:textId="37B01E73" w:rsidR="008D70CA" w:rsidRPr="00B62B38" w:rsidRDefault="004263FA" w:rsidP="0065781A">
      <w:pPr>
        <w:spacing w:line="240" w:lineRule="auto"/>
        <w:ind w:left="0" w:hanging="2"/>
        <w:jc w:val="both"/>
        <w:rPr>
          <w:color w:val="222222"/>
          <w:shd w:val="clear" w:color="auto" w:fill="FFFFFF"/>
        </w:rPr>
      </w:pPr>
      <w:r w:rsidRPr="00B62B38">
        <w:rPr>
          <w:bCs/>
          <w:i/>
          <w:iCs/>
        </w:rPr>
        <w:t>10:50–11:10</w:t>
      </w:r>
      <w:r w:rsidRPr="00B62B38">
        <w:t xml:space="preserve"> </w:t>
      </w:r>
      <w:r w:rsidR="008D70CA" w:rsidRPr="00B62B38">
        <w:rPr>
          <w:b/>
          <w:color w:val="222222"/>
          <w:shd w:val="clear" w:color="auto" w:fill="FFFFFF"/>
        </w:rPr>
        <w:t xml:space="preserve">Модест </w:t>
      </w:r>
      <w:r w:rsidR="00D60C2D" w:rsidRPr="00B62B38">
        <w:rPr>
          <w:b/>
          <w:color w:val="222222"/>
          <w:shd w:val="clear" w:color="auto" w:fill="FFFFFF"/>
        </w:rPr>
        <w:t xml:space="preserve">Алексеевич </w:t>
      </w:r>
      <w:r w:rsidR="008D70CA" w:rsidRPr="00B62B38">
        <w:rPr>
          <w:b/>
          <w:color w:val="222222"/>
          <w:shd w:val="clear" w:color="auto" w:fill="FFFFFF"/>
        </w:rPr>
        <w:t>Колеров</w:t>
      </w:r>
      <w:r w:rsidR="007B0937">
        <w:rPr>
          <w:b/>
          <w:color w:val="222222"/>
          <w:shd w:val="clear" w:color="auto" w:fill="FFFFFF"/>
        </w:rPr>
        <w:t xml:space="preserve"> </w:t>
      </w:r>
      <w:r w:rsidR="007B0937" w:rsidRPr="007B0937">
        <w:rPr>
          <w:bCs/>
          <w:color w:val="222222"/>
          <w:shd w:val="clear" w:color="auto" w:fill="FFFFFF"/>
        </w:rPr>
        <w:t>–</w:t>
      </w:r>
      <w:r w:rsidR="008D70CA" w:rsidRPr="00B62B38">
        <w:rPr>
          <w:color w:val="222222"/>
          <w:shd w:val="clear" w:color="auto" w:fill="FFFFFF"/>
        </w:rPr>
        <w:t xml:space="preserve"> Русские доктринальные корни западной доктрины тоталитаризма: 1930-1950-е годы.</w:t>
      </w:r>
    </w:p>
    <w:p w14:paraId="6703D84C" w14:textId="77777777" w:rsidR="00ED2F32" w:rsidRPr="00B62B38" w:rsidRDefault="008D70CA" w:rsidP="0065781A">
      <w:pPr>
        <w:shd w:val="clear" w:color="auto" w:fill="FFFFFF"/>
        <w:spacing w:line="240" w:lineRule="auto"/>
        <w:ind w:left="0" w:hanging="2"/>
        <w:jc w:val="both"/>
      </w:pPr>
      <w:r w:rsidRPr="00B62B38">
        <w:rPr>
          <w:bCs/>
          <w:i/>
          <w:iCs/>
        </w:rPr>
        <w:t>11:10–11:30</w:t>
      </w:r>
      <w:r w:rsidRPr="00B62B38">
        <w:t xml:space="preserve"> </w:t>
      </w:r>
      <w:r w:rsidR="00C303AF" w:rsidRPr="00B62B38">
        <w:rPr>
          <w:b/>
          <w:color w:val="222222"/>
        </w:rPr>
        <w:t xml:space="preserve">Анастасия Георгиевна </w:t>
      </w:r>
      <w:proofErr w:type="spellStart"/>
      <w:r w:rsidR="008B04E8" w:rsidRPr="00B62B38">
        <w:rPr>
          <w:b/>
          <w:color w:val="222222"/>
        </w:rPr>
        <w:t>Гачева</w:t>
      </w:r>
      <w:proofErr w:type="spellEnd"/>
      <w:r w:rsidR="008B04E8" w:rsidRPr="00B62B38">
        <w:rPr>
          <w:b/>
          <w:color w:val="222222"/>
        </w:rPr>
        <w:t xml:space="preserve"> </w:t>
      </w:r>
      <w:r w:rsidR="00C303AF" w:rsidRPr="00B62B38">
        <w:rPr>
          <w:bCs/>
        </w:rPr>
        <w:t xml:space="preserve">– </w:t>
      </w:r>
      <w:r w:rsidR="00C303AF" w:rsidRPr="00B62B38">
        <w:rPr>
          <w:bCs/>
          <w:color w:val="222222"/>
        </w:rPr>
        <w:t xml:space="preserve">Идея социализма и практика советского строительства в трактовке деятелей </w:t>
      </w:r>
      <w:proofErr w:type="spellStart"/>
      <w:r w:rsidR="00C303AF" w:rsidRPr="00B62B38">
        <w:rPr>
          <w:bCs/>
          <w:color w:val="222222"/>
        </w:rPr>
        <w:t>Федоровианы</w:t>
      </w:r>
      <w:proofErr w:type="spellEnd"/>
      <w:r w:rsidR="00C303AF" w:rsidRPr="00B62B38">
        <w:rPr>
          <w:bCs/>
          <w:color w:val="222222"/>
        </w:rPr>
        <w:t xml:space="preserve"> 1920–1930-х годов А.К. Горского, Н.А. </w:t>
      </w:r>
      <w:proofErr w:type="spellStart"/>
      <w:r w:rsidR="00C303AF" w:rsidRPr="00B62B38">
        <w:rPr>
          <w:bCs/>
          <w:color w:val="222222"/>
        </w:rPr>
        <w:t>Сетницкого</w:t>
      </w:r>
      <w:proofErr w:type="spellEnd"/>
      <w:r w:rsidR="00C303AF" w:rsidRPr="00B62B38">
        <w:rPr>
          <w:bCs/>
          <w:color w:val="222222"/>
        </w:rPr>
        <w:t>, В.Н. Муравьева</w:t>
      </w:r>
      <w:r w:rsidR="008B04E8" w:rsidRPr="00B62B38">
        <w:rPr>
          <w:bCs/>
          <w:color w:val="222222"/>
        </w:rPr>
        <w:t>.</w:t>
      </w:r>
    </w:p>
    <w:p w14:paraId="198DB740" w14:textId="77777777" w:rsidR="004263FA" w:rsidRPr="00ED2F32" w:rsidRDefault="0055613F" w:rsidP="0065781A">
      <w:pPr>
        <w:ind w:left="0" w:hanging="2"/>
        <w:jc w:val="both"/>
      </w:pPr>
      <w:r w:rsidRPr="00B62B38">
        <w:rPr>
          <w:bCs/>
          <w:i/>
          <w:iCs/>
        </w:rPr>
        <w:t>11:30–11.50</w:t>
      </w:r>
      <w:r w:rsidRPr="00B62B38">
        <w:t xml:space="preserve"> </w:t>
      </w:r>
      <w:r w:rsidR="004263FA" w:rsidRPr="00B62B38">
        <w:rPr>
          <w:b/>
        </w:rPr>
        <w:t xml:space="preserve">Ирина </w:t>
      </w:r>
      <w:proofErr w:type="spellStart"/>
      <w:r w:rsidR="004263FA" w:rsidRPr="00B62B38">
        <w:rPr>
          <w:b/>
        </w:rPr>
        <w:t>Антанасиевич</w:t>
      </w:r>
      <w:proofErr w:type="spellEnd"/>
      <w:r w:rsidR="004263FA" w:rsidRPr="00ED2F32">
        <w:rPr>
          <w:bCs/>
        </w:rPr>
        <w:t xml:space="preserve"> (Белград, Сербия)</w:t>
      </w:r>
      <w:r w:rsidR="004263FA" w:rsidRPr="00ED2F32">
        <w:rPr>
          <w:bCs/>
          <w:i/>
        </w:rPr>
        <w:t xml:space="preserve"> –</w:t>
      </w:r>
      <w:r w:rsidR="004263FA" w:rsidRPr="00ED2F32">
        <w:t xml:space="preserve"> </w:t>
      </w:r>
      <w:r w:rsidR="00ED2F32" w:rsidRPr="00ED2F32">
        <w:t>Советская Россия на плакатах и карикатурах русской эмиграции Королевства Югославии</w:t>
      </w:r>
    </w:p>
    <w:p w14:paraId="6CBBCB58" w14:textId="77777777" w:rsidR="004263FA" w:rsidRDefault="004263FA" w:rsidP="004263FA">
      <w:pPr>
        <w:shd w:val="clear" w:color="auto" w:fill="FFFFFF"/>
        <w:ind w:left="0" w:hanging="2"/>
        <w:jc w:val="both"/>
        <w:rPr>
          <w:color w:val="000000"/>
        </w:rPr>
      </w:pPr>
    </w:p>
    <w:p w14:paraId="7B74D88A" w14:textId="77777777" w:rsidR="004263FA" w:rsidRDefault="004263FA" w:rsidP="004263FA">
      <w:pPr>
        <w:shd w:val="clear" w:color="auto" w:fill="FFFFFF"/>
        <w:ind w:left="0" w:hanging="2"/>
        <w:jc w:val="both"/>
        <w:rPr>
          <w:color w:val="222222"/>
          <w:position w:val="0"/>
        </w:rPr>
      </w:pPr>
      <w:r w:rsidRPr="00EE1843">
        <w:rPr>
          <w:b/>
          <w:bCs/>
          <w:i/>
          <w:iCs/>
          <w:color w:val="000000"/>
        </w:rPr>
        <w:t>11:50–12.10</w:t>
      </w:r>
      <w:r>
        <w:rPr>
          <w:b/>
          <w:bCs/>
          <w:i/>
          <w:iCs/>
          <w:color w:val="000000"/>
        </w:rPr>
        <w:t xml:space="preserve">                                              </w:t>
      </w:r>
      <w:r>
        <w:rPr>
          <w:b/>
          <w:i/>
          <w:color w:val="000000"/>
        </w:rPr>
        <w:t>Ди</w:t>
      </w:r>
      <w:r w:rsidRPr="001E6F30">
        <w:rPr>
          <w:b/>
          <w:i/>
          <w:color w:val="000000"/>
        </w:rPr>
        <w:t>скуссия</w:t>
      </w:r>
    </w:p>
    <w:p w14:paraId="4CA423CA" w14:textId="77777777" w:rsidR="004263FA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  <w:r w:rsidRPr="00E74D76">
        <w:rPr>
          <w:b/>
          <w:bCs/>
          <w:color w:val="000000"/>
          <w:sz w:val="24"/>
          <w:szCs w:val="24"/>
        </w:rPr>
        <w:t xml:space="preserve">Модератор: </w:t>
      </w:r>
      <w:r w:rsidRPr="00CC5F1A">
        <w:rPr>
          <w:rStyle w:val="a4"/>
          <w:b/>
          <w:sz w:val="24"/>
          <w:szCs w:val="24"/>
        </w:rPr>
        <w:t>Алексей Кара-Мурза</w:t>
      </w:r>
    </w:p>
    <w:p w14:paraId="4FFDC763" w14:textId="77777777" w:rsidR="004263FA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</w:p>
    <w:p w14:paraId="55D6F3FC" w14:textId="77777777" w:rsidR="0001488C" w:rsidRDefault="004263FA" w:rsidP="0065781A">
      <w:pPr>
        <w:shd w:val="clear" w:color="auto" w:fill="FFFFFF"/>
        <w:spacing w:line="240" w:lineRule="auto"/>
        <w:ind w:leftChars="0" w:left="2" w:hanging="2"/>
        <w:jc w:val="both"/>
        <w:outlineLvl w:val="9"/>
        <w:rPr>
          <w:bCs/>
          <w:color w:val="222222"/>
        </w:rPr>
      </w:pPr>
      <w:r w:rsidRPr="008F5B07">
        <w:rPr>
          <w:bCs/>
          <w:i/>
          <w:iCs/>
          <w:color w:val="000000"/>
        </w:rPr>
        <w:t>12</w:t>
      </w:r>
      <w:r w:rsidR="00EA50C0">
        <w:rPr>
          <w:bCs/>
          <w:i/>
          <w:iCs/>
          <w:color w:val="000000"/>
        </w:rPr>
        <w:t>:</w:t>
      </w:r>
      <w:r w:rsidRPr="008F5B07">
        <w:rPr>
          <w:bCs/>
          <w:i/>
          <w:iCs/>
          <w:color w:val="000000"/>
        </w:rPr>
        <w:t>10–</w:t>
      </w:r>
      <w:r w:rsidR="008D70CA" w:rsidRPr="008F5B07">
        <w:rPr>
          <w:bCs/>
          <w:i/>
          <w:iCs/>
          <w:color w:val="000000"/>
        </w:rPr>
        <w:t>1</w:t>
      </w:r>
      <w:r w:rsidR="0001488C">
        <w:rPr>
          <w:bCs/>
          <w:i/>
          <w:iCs/>
          <w:color w:val="000000"/>
        </w:rPr>
        <w:t>2</w:t>
      </w:r>
      <w:r w:rsidR="008D70CA" w:rsidRPr="008F5B07">
        <w:rPr>
          <w:bCs/>
          <w:i/>
          <w:iCs/>
          <w:color w:val="000000"/>
        </w:rPr>
        <w:t>:</w:t>
      </w:r>
      <w:r w:rsidR="0001488C">
        <w:rPr>
          <w:bCs/>
          <w:i/>
          <w:iCs/>
          <w:color w:val="000000"/>
        </w:rPr>
        <w:t>50</w:t>
      </w:r>
      <w:r>
        <w:rPr>
          <w:b/>
          <w:bCs/>
          <w:i/>
          <w:iCs/>
          <w:color w:val="000000"/>
        </w:rPr>
        <w:t xml:space="preserve"> </w:t>
      </w:r>
      <w:r w:rsidR="0001488C" w:rsidRPr="00B62B38">
        <w:rPr>
          <w:b/>
          <w:bCs/>
          <w:color w:val="222222"/>
        </w:rPr>
        <w:t xml:space="preserve">Борис Исаевич </w:t>
      </w:r>
      <w:proofErr w:type="spellStart"/>
      <w:r w:rsidR="0001488C" w:rsidRPr="00B62B38">
        <w:rPr>
          <w:b/>
          <w:color w:val="222222"/>
        </w:rPr>
        <w:t>Пружинин</w:t>
      </w:r>
      <w:proofErr w:type="spellEnd"/>
      <w:r w:rsidR="0001488C" w:rsidRPr="00B62B38">
        <w:rPr>
          <w:b/>
          <w:color w:val="222222"/>
        </w:rPr>
        <w:t>, Татьяна Геннадьевна Щедрина, Ирина Олеговна Щедрина</w:t>
      </w:r>
      <w:r w:rsidR="0001488C" w:rsidRPr="00B62B38">
        <w:rPr>
          <w:b/>
          <w:color w:val="222222"/>
          <w:shd w:val="clear" w:color="auto" w:fill="FFFFFF"/>
        </w:rPr>
        <w:t xml:space="preserve"> </w:t>
      </w:r>
      <w:r w:rsidR="0001488C" w:rsidRPr="00B62B38">
        <w:rPr>
          <w:bCs/>
        </w:rPr>
        <w:t>–</w:t>
      </w:r>
      <w:r w:rsidR="0001488C" w:rsidRPr="00B62B38">
        <w:rPr>
          <w:color w:val="222222"/>
          <w:shd w:val="clear" w:color="auto" w:fill="FFFFFF"/>
        </w:rPr>
        <w:t xml:space="preserve"> </w:t>
      </w:r>
      <w:r w:rsidR="0001488C" w:rsidRPr="00B62B38">
        <w:rPr>
          <w:bCs/>
          <w:color w:val="222222"/>
        </w:rPr>
        <w:t>Человек интеллектуальной культуры в преддверии мировых конфликтов: два сюжета</w:t>
      </w:r>
      <w:r w:rsidR="0001488C" w:rsidRPr="0055613F">
        <w:rPr>
          <w:bCs/>
          <w:color w:val="222222"/>
        </w:rPr>
        <w:t xml:space="preserve"> из архива эпохи Е.Д. Шора</w:t>
      </w:r>
      <w:r w:rsidR="0001488C">
        <w:rPr>
          <w:bCs/>
          <w:color w:val="222222"/>
        </w:rPr>
        <w:t>.</w:t>
      </w:r>
    </w:p>
    <w:p w14:paraId="325AEE47" w14:textId="77777777" w:rsidR="0001488C" w:rsidRPr="0055613F" w:rsidRDefault="0001488C" w:rsidP="0065781A">
      <w:pPr>
        <w:shd w:val="clear" w:color="auto" w:fill="FFFFFF"/>
        <w:spacing w:line="240" w:lineRule="auto"/>
        <w:ind w:leftChars="0" w:left="2" w:hanging="2"/>
        <w:jc w:val="both"/>
        <w:outlineLvl w:val="9"/>
        <w:rPr>
          <w:color w:val="222222"/>
        </w:rPr>
      </w:pPr>
      <w:r>
        <w:rPr>
          <w:bCs/>
          <w:color w:val="222222"/>
        </w:rPr>
        <w:tab/>
      </w:r>
      <w:r>
        <w:rPr>
          <w:bCs/>
          <w:color w:val="222222"/>
        </w:rPr>
        <w:tab/>
      </w:r>
      <w:r w:rsidRPr="008F5B07">
        <w:rPr>
          <w:b/>
          <w:bCs/>
          <w:color w:val="222222"/>
        </w:rPr>
        <w:t xml:space="preserve">Борис Исаевич </w:t>
      </w:r>
      <w:proofErr w:type="spellStart"/>
      <w:r w:rsidRPr="008F5B07">
        <w:rPr>
          <w:b/>
          <w:color w:val="222222"/>
        </w:rPr>
        <w:t>Пружинин</w:t>
      </w:r>
      <w:proofErr w:type="spellEnd"/>
      <w:r w:rsidRPr="008F5B07">
        <w:rPr>
          <w:b/>
          <w:color w:val="222222"/>
        </w:rPr>
        <w:t>, Татьяна Геннадьевна Щедрина</w:t>
      </w:r>
      <w:r w:rsidRPr="0055613F">
        <w:rPr>
          <w:color w:val="222222"/>
        </w:rPr>
        <w:t xml:space="preserve"> </w:t>
      </w:r>
      <w:r w:rsidRPr="00ED2F32">
        <w:rPr>
          <w:bCs/>
        </w:rPr>
        <w:t xml:space="preserve">– </w:t>
      </w:r>
      <w:r w:rsidRPr="0055613F">
        <w:rPr>
          <w:color w:val="222222"/>
        </w:rPr>
        <w:t>Интеллектуальная культура как другая глобализация. Письма Н.И. Игнатовой Е.Д. Шору</w:t>
      </w:r>
      <w:r>
        <w:rPr>
          <w:color w:val="222222"/>
        </w:rPr>
        <w:t>.</w:t>
      </w:r>
    </w:p>
    <w:p w14:paraId="6573EA90" w14:textId="77777777" w:rsidR="0001488C" w:rsidRDefault="0001488C" w:rsidP="0065781A">
      <w:pPr>
        <w:shd w:val="clear" w:color="auto" w:fill="FFFFFF"/>
        <w:ind w:leftChars="0" w:left="2" w:hanging="2"/>
        <w:jc w:val="both"/>
        <w:outlineLvl w:val="9"/>
        <w:rPr>
          <w:color w:val="222222"/>
        </w:rPr>
      </w:pPr>
      <w:r w:rsidRPr="0055613F">
        <w:rPr>
          <w:color w:val="222222"/>
        </w:rPr>
        <w:tab/>
      </w:r>
      <w:r w:rsidRPr="0055613F">
        <w:rPr>
          <w:color w:val="222222"/>
        </w:rPr>
        <w:tab/>
      </w:r>
      <w:r w:rsidRPr="008F5B07">
        <w:rPr>
          <w:b/>
          <w:color w:val="222222"/>
        </w:rPr>
        <w:t>Ирина Олеговна Щедрина</w:t>
      </w:r>
      <w:r w:rsidRPr="00ED2F32">
        <w:t xml:space="preserve"> </w:t>
      </w:r>
      <w:r w:rsidRPr="00ED2F32">
        <w:rPr>
          <w:bCs/>
        </w:rPr>
        <w:t xml:space="preserve">– </w:t>
      </w:r>
      <w:r w:rsidRPr="0055613F">
        <w:rPr>
          <w:color w:val="222222"/>
        </w:rPr>
        <w:t>Эпистолярный разговор поколений: Письма Е.Д. Шора к отцу</w:t>
      </w:r>
      <w:r>
        <w:rPr>
          <w:color w:val="222222"/>
        </w:rPr>
        <w:t>.</w:t>
      </w:r>
    </w:p>
    <w:p w14:paraId="2AFA8F2C" w14:textId="77777777" w:rsidR="005C070A" w:rsidRPr="00B62B38" w:rsidRDefault="00EA50C0" w:rsidP="0065781A">
      <w:pPr>
        <w:shd w:val="clear" w:color="auto" w:fill="FFFFFF"/>
        <w:spacing w:line="240" w:lineRule="auto"/>
        <w:ind w:leftChars="0" w:left="2" w:hanging="2"/>
        <w:jc w:val="both"/>
        <w:outlineLvl w:val="9"/>
        <w:rPr>
          <w:color w:val="222222"/>
        </w:rPr>
      </w:pPr>
      <w:r w:rsidRPr="008F5B07">
        <w:rPr>
          <w:bCs/>
          <w:i/>
          <w:iCs/>
          <w:color w:val="000000"/>
        </w:rPr>
        <w:t>1</w:t>
      </w:r>
      <w:r w:rsidR="0001488C">
        <w:rPr>
          <w:bCs/>
          <w:i/>
          <w:iCs/>
          <w:color w:val="000000"/>
        </w:rPr>
        <w:t>2</w:t>
      </w:r>
      <w:r>
        <w:rPr>
          <w:bCs/>
          <w:i/>
          <w:iCs/>
          <w:color w:val="000000"/>
        </w:rPr>
        <w:t>:</w:t>
      </w:r>
      <w:r w:rsidR="0001488C">
        <w:rPr>
          <w:bCs/>
          <w:i/>
          <w:iCs/>
          <w:color w:val="000000"/>
        </w:rPr>
        <w:t>5</w:t>
      </w:r>
      <w:r w:rsidRPr="008F5B07">
        <w:rPr>
          <w:bCs/>
          <w:i/>
          <w:iCs/>
          <w:color w:val="000000"/>
        </w:rPr>
        <w:t>0–1</w:t>
      </w:r>
      <w:r>
        <w:rPr>
          <w:bCs/>
          <w:i/>
          <w:iCs/>
          <w:color w:val="000000"/>
        </w:rPr>
        <w:t>3</w:t>
      </w:r>
      <w:r w:rsidRPr="008F5B07">
        <w:rPr>
          <w:bCs/>
          <w:i/>
          <w:iCs/>
          <w:color w:val="000000"/>
        </w:rPr>
        <w:t>:</w:t>
      </w:r>
      <w:r w:rsidR="0001488C">
        <w:rPr>
          <w:bCs/>
          <w:i/>
          <w:iCs/>
          <w:color w:val="000000"/>
        </w:rPr>
        <w:t>1</w:t>
      </w:r>
      <w:r w:rsidRPr="008F5B07">
        <w:rPr>
          <w:bCs/>
          <w:i/>
          <w:iCs/>
          <w:color w:val="000000"/>
        </w:rPr>
        <w:t>0</w:t>
      </w:r>
      <w:r>
        <w:rPr>
          <w:b/>
          <w:bCs/>
          <w:i/>
          <w:iCs/>
          <w:color w:val="000000"/>
        </w:rPr>
        <w:t xml:space="preserve"> </w:t>
      </w:r>
      <w:r w:rsidR="0001488C" w:rsidRPr="00B62B38">
        <w:rPr>
          <w:b/>
        </w:rPr>
        <w:t>Ольга Анатольевна Жукова</w:t>
      </w:r>
      <w:r w:rsidR="0001488C" w:rsidRPr="00B62B38">
        <w:t xml:space="preserve"> </w:t>
      </w:r>
      <w:r w:rsidR="0001488C" w:rsidRPr="00B62B38">
        <w:rPr>
          <w:bCs/>
          <w:color w:val="000000"/>
        </w:rPr>
        <w:t xml:space="preserve">– </w:t>
      </w:r>
      <w:r w:rsidR="0001488C" w:rsidRPr="00B62B38">
        <w:rPr>
          <w:rStyle w:val="a3"/>
          <w:b w:val="0"/>
          <w:iCs/>
          <w:color w:val="000000"/>
        </w:rPr>
        <w:t>«Обобществление души»: С.Л. Франк как критик теории и практики социализма</w:t>
      </w:r>
      <w:r w:rsidR="0001488C" w:rsidRPr="00B62B38">
        <w:rPr>
          <w:color w:val="222222"/>
          <w:shd w:val="clear" w:color="auto" w:fill="FFFFFF"/>
        </w:rPr>
        <w:t>.</w:t>
      </w:r>
    </w:p>
    <w:p w14:paraId="6953644C" w14:textId="77777777" w:rsidR="004263FA" w:rsidRPr="00B62B38" w:rsidRDefault="004263FA" w:rsidP="0065781A">
      <w:pPr>
        <w:ind w:left="0" w:hanging="2"/>
        <w:jc w:val="both"/>
        <w:rPr>
          <w:iCs/>
          <w:color w:val="222222"/>
        </w:rPr>
      </w:pPr>
      <w:r w:rsidRPr="00B62B38">
        <w:rPr>
          <w:bCs/>
          <w:i/>
          <w:iCs/>
          <w:color w:val="000000"/>
        </w:rPr>
        <w:t>1</w:t>
      </w:r>
      <w:r w:rsidR="00EE1843" w:rsidRPr="00B62B38">
        <w:rPr>
          <w:bCs/>
          <w:i/>
          <w:iCs/>
          <w:color w:val="000000"/>
        </w:rPr>
        <w:t>3</w:t>
      </w:r>
      <w:r w:rsidRPr="00B62B38">
        <w:rPr>
          <w:bCs/>
          <w:i/>
          <w:iCs/>
          <w:color w:val="000000"/>
        </w:rPr>
        <w:t>:</w:t>
      </w:r>
      <w:r w:rsidR="0001488C" w:rsidRPr="00B62B38">
        <w:rPr>
          <w:bCs/>
          <w:i/>
          <w:iCs/>
          <w:color w:val="000000"/>
        </w:rPr>
        <w:t>1</w:t>
      </w:r>
      <w:r w:rsidRPr="00B62B38">
        <w:rPr>
          <w:bCs/>
          <w:i/>
          <w:iCs/>
          <w:color w:val="000000"/>
        </w:rPr>
        <w:t>0–13:</w:t>
      </w:r>
      <w:r w:rsidR="0001488C" w:rsidRPr="00B62B38">
        <w:rPr>
          <w:bCs/>
          <w:i/>
          <w:iCs/>
          <w:color w:val="000000"/>
        </w:rPr>
        <w:t>3</w:t>
      </w:r>
      <w:r w:rsidRPr="00B62B38">
        <w:rPr>
          <w:bCs/>
          <w:i/>
          <w:iCs/>
          <w:color w:val="000000"/>
        </w:rPr>
        <w:t>0</w:t>
      </w:r>
      <w:r w:rsidRPr="00B62B38">
        <w:rPr>
          <w:color w:val="000000"/>
        </w:rPr>
        <w:t xml:space="preserve"> </w:t>
      </w:r>
      <w:r w:rsidR="0001488C" w:rsidRPr="00B62B38">
        <w:rPr>
          <w:b/>
          <w:bCs/>
        </w:rPr>
        <w:t>Александр Сергеевич Цыганков</w:t>
      </w:r>
      <w:r w:rsidR="0001488C" w:rsidRPr="00B62B38">
        <w:rPr>
          <w:bCs/>
        </w:rPr>
        <w:t xml:space="preserve"> </w:t>
      </w:r>
      <w:r w:rsidR="0001488C" w:rsidRPr="00B62B38">
        <w:rPr>
          <w:bCs/>
          <w:color w:val="000000"/>
        </w:rPr>
        <w:t xml:space="preserve">– </w:t>
      </w:r>
      <w:r w:rsidR="0001488C" w:rsidRPr="00B62B38">
        <w:rPr>
          <w:bCs/>
        </w:rPr>
        <w:t>Образ Советской России в немецкоязычных публикациях С.Л. Франка 1930-х гг. (на пр</w:t>
      </w:r>
      <w:r w:rsidR="007B0B3B" w:rsidRPr="00B62B38">
        <w:rPr>
          <w:bCs/>
        </w:rPr>
        <w:t>имере, протестантского издания «</w:t>
      </w:r>
      <w:proofErr w:type="spellStart"/>
      <w:r w:rsidR="0001488C" w:rsidRPr="00B62B38">
        <w:rPr>
          <w:bCs/>
        </w:rPr>
        <w:t>Liebet</w:t>
      </w:r>
      <w:proofErr w:type="spellEnd"/>
      <w:r w:rsidR="0001488C" w:rsidRPr="00B62B38">
        <w:rPr>
          <w:bCs/>
        </w:rPr>
        <w:t xml:space="preserve"> </w:t>
      </w:r>
      <w:proofErr w:type="spellStart"/>
      <w:r w:rsidR="0001488C" w:rsidRPr="00B62B38">
        <w:rPr>
          <w:bCs/>
        </w:rPr>
        <w:t>einander</w:t>
      </w:r>
      <w:proofErr w:type="spellEnd"/>
      <w:r w:rsidR="0001488C" w:rsidRPr="00B62B38">
        <w:rPr>
          <w:bCs/>
        </w:rPr>
        <w:t>!</w:t>
      </w:r>
      <w:r w:rsidR="007B0B3B" w:rsidRPr="00B62B38">
        <w:rPr>
          <w:bCs/>
        </w:rPr>
        <w:t>»</w:t>
      </w:r>
      <w:r w:rsidR="0001488C" w:rsidRPr="00B62B38">
        <w:rPr>
          <w:bCs/>
        </w:rPr>
        <w:t>)</w:t>
      </w:r>
      <w:r w:rsidR="007B0B3B" w:rsidRPr="00B62B38">
        <w:rPr>
          <w:bCs/>
        </w:rPr>
        <w:t>.</w:t>
      </w:r>
    </w:p>
    <w:p w14:paraId="3F3BA53B" w14:textId="77777777" w:rsidR="00CC5F1A" w:rsidRDefault="004263FA" w:rsidP="0065781A">
      <w:pPr>
        <w:tabs>
          <w:tab w:val="right" w:pos="9355"/>
        </w:tabs>
        <w:ind w:leftChars="0" w:left="2" w:hanging="2"/>
        <w:jc w:val="both"/>
      </w:pPr>
      <w:r w:rsidRPr="00B62B38">
        <w:rPr>
          <w:bCs/>
          <w:i/>
          <w:iCs/>
          <w:color w:val="000000"/>
        </w:rPr>
        <w:t>13:</w:t>
      </w:r>
      <w:r w:rsidR="0001488C" w:rsidRPr="00B62B38">
        <w:rPr>
          <w:bCs/>
          <w:i/>
          <w:iCs/>
          <w:color w:val="000000"/>
        </w:rPr>
        <w:t>3</w:t>
      </w:r>
      <w:r w:rsidR="00EE1843" w:rsidRPr="00B62B38">
        <w:rPr>
          <w:bCs/>
          <w:i/>
          <w:iCs/>
          <w:color w:val="000000"/>
        </w:rPr>
        <w:t>0</w:t>
      </w:r>
      <w:r w:rsidRPr="00B62B38">
        <w:rPr>
          <w:bCs/>
          <w:i/>
          <w:iCs/>
          <w:color w:val="000000"/>
        </w:rPr>
        <w:t>–13:</w:t>
      </w:r>
      <w:r w:rsidR="00EE1843" w:rsidRPr="00B62B38">
        <w:rPr>
          <w:bCs/>
          <w:i/>
          <w:iCs/>
          <w:color w:val="000000"/>
        </w:rPr>
        <w:t>5</w:t>
      </w:r>
      <w:r w:rsidRPr="00B62B38">
        <w:rPr>
          <w:bCs/>
          <w:i/>
          <w:iCs/>
          <w:color w:val="000000"/>
        </w:rPr>
        <w:t>0</w:t>
      </w:r>
      <w:r w:rsidRPr="00B62B38">
        <w:rPr>
          <w:b/>
        </w:rPr>
        <w:t xml:space="preserve"> </w:t>
      </w:r>
      <w:r w:rsidR="00CC5F1A" w:rsidRPr="00B62B38">
        <w:rPr>
          <w:b/>
        </w:rPr>
        <w:t>Алексей Алексеевич Гапоненков</w:t>
      </w:r>
      <w:r w:rsidR="00CC5F1A" w:rsidRPr="00B62B38">
        <w:rPr>
          <w:color w:val="222222"/>
          <w:shd w:val="clear" w:color="auto" w:fill="FFFFFF"/>
        </w:rPr>
        <w:t xml:space="preserve"> </w:t>
      </w:r>
      <w:r w:rsidR="00CC5F1A" w:rsidRPr="00B62B38">
        <w:rPr>
          <w:bCs/>
          <w:i/>
          <w:iCs/>
          <w:color w:val="000000"/>
        </w:rPr>
        <w:t>–</w:t>
      </w:r>
      <w:r w:rsidR="00CC5F1A" w:rsidRPr="009432D3">
        <w:rPr>
          <w:bCs/>
          <w:i/>
          <w:iCs/>
          <w:color w:val="000000"/>
        </w:rPr>
        <w:t xml:space="preserve"> </w:t>
      </w:r>
      <w:r w:rsidR="00CC5F1A" w:rsidRPr="009432D3">
        <w:t>Русское зарубежье о советском патриотизме после 1945 г. (И.А. Бунин и Б.К. Зайцев, Н.А. Бердяев и С.Л. Франк)</w:t>
      </w:r>
      <w:r w:rsidR="007B0B3B">
        <w:t>.</w:t>
      </w:r>
    </w:p>
    <w:p w14:paraId="6E3E984E" w14:textId="77777777" w:rsidR="00E4061F" w:rsidRDefault="00E4061F" w:rsidP="0065781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</w:rPr>
      </w:pPr>
    </w:p>
    <w:p w14:paraId="7265DA4D" w14:textId="77777777" w:rsidR="004263FA" w:rsidRDefault="004263FA" w:rsidP="004263F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4061F">
        <w:rPr>
          <w:b/>
          <w:bCs/>
          <w:i/>
          <w:iCs/>
          <w:color w:val="000000"/>
        </w:rPr>
        <w:t>13:50–14:10</w:t>
      </w:r>
      <w:r>
        <w:rPr>
          <w:b/>
          <w:bCs/>
          <w:i/>
          <w:iCs/>
          <w:color w:val="000000"/>
        </w:rPr>
        <w:t xml:space="preserve">                                                     </w:t>
      </w:r>
      <w:r>
        <w:rPr>
          <w:b/>
          <w:i/>
          <w:color w:val="000000"/>
        </w:rPr>
        <w:t>Ди</w:t>
      </w:r>
      <w:r w:rsidRPr="001E6F30">
        <w:rPr>
          <w:b/>
          <w:i/>
          <w:color w:val="000000"/>
        </w:rPr>
        <w:t>скуссия</w:t>
      </w:r>
    </w:p>
    <w:p w14:paraId="4874A074" w14:textId="77777777" w:rsidR="004263FA" w:rsidRPr="00F2577F" w:rsidRDefault="004263FA" w:rsidP="004263FA">
      <w:pPr>
        <w:pStyle w:val="1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3C4BF2" w14:textId="77777777" w:rsidR="004263FA" w:rsidRPr="00CC5F1A" w:rsidRDefault="004263FA" w:rsidP="004263FA">
      <w:pPr>
        <w:pStyle w:val="1"/>
        <w:rPr>
          <w:b/>
          <w:bCs/>
          <w:i/>
          <w:iCs/>
          <w:color w:val="000000"/>
          <w:sz w:val="24"/>
          <w:szCs w:val="24"/>
        </w:rPr>
      </w:pPr>
      <w:r w:rsidRPr="00EE1843">
        <w:rPr>
          <w:b/>
          <w:bCs/>
          <w:i/>
          <w:iCs/>
          <w:color w:val="000000"/>
          <w:sz w:val="24"/>
          <w:szCs w:val="24"/>
        </w:rPr>
        <w:t>14:10</w:t>
      </w:r>
      <w:r w:rsidRPr="00EE1843">
        <w:rPr>
          <w:b/>
          <w:i/>
          <w:color w:val="000000"/>
          <w:sz w:val="24"/>
          <w:szCs w:val="24"/>
        </w:rPr>
        <w:t>-15:</w:t>
      </w:r>
      <w:r w:rsidRPr="00CC5F1A">
        <w:rPr>
          <w:b/>
          <w:i/>
          <w:color w:val="000000"/>
          <w:sz w:val="24"/>
          <w:szCs w:val="24"/>
        </w:rPr>
        <w:t>00</w:t>
      </w:r>
      <w:r w:rsidRPr="00CC5F1A">
        <w:rPr>
          <w:b/>
          <w:color w:val="000000"/>
          <w:sz w:val="24"/>
          <w:szCs w:val="24"/>
        </w:rPr>
        <w:t xml:space="preserve">                                                </w:t>
      </w:r>
      <w:r w:rsidRPr="00CC5F1A">
        <w:rPr>
          <w:b/>
          <w:i/>
          <w:color w:val="000000"/>
          <w:sz w:val="24"/>
          <w:szCs w:val="24"/>
        </w:rPr>
        <w:t xml:space="preserve">        Обед</w:t>
      </w:r>
    </w:p>
    <w:p w14:paraId="4D3A5988" w14:textId="77777777" w:rsidR="004263FA" w:rsidRPr="006077B1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  <w:r w:rsidRPr="00E74D76">
        <w:rPr>
          <w:b/>
          <w:bCs/>
          <w:color w:val="000000"/>
          <w:sz w:val="24"/>
          <w:szCs w:val="24"/>
        </w:rPr>
        <w:t xml:space="preserve">Модератор: </w:t>
      </w:r>
      <w:r w:rsidR="00476ED6" w:rsidRPr="006077B1">
        <w:rPr>
          <w:b/>
          <w:bCs/>
          <w:i/>
          <w:color w:val="000000"/>
          <w:sz w:val="24"/>
          <w:szCs w:val="24"/>
        </w:rPr>
        <w:t xml:space="preserve">Марина Киселева </w:t>
      </w:r>
    </w:p>
    <w:p w14:paraId="52898F58" w14:textId="77777777" w:rsidR="008F5B07" w:rsidRDefault="008F5B07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</w:p>
    <w:p w14:paraId="024D141D" w14:textId="77777777" w:rsidR="005C070A" w:rsidRPr="00B62B38" w:rsidRDefault="004263FA" w:rsidP="0040796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F5B07">
        <w:rPr>
          <w:bCs/>
          <w:i/>
          <w:iCs/>
          <w:color w:val="000000"/>
        </w:rPr>
        <w:t>15:00–15:20</w:t>
      </w:r>
      <w:r>
        <w:rPr>
          <w:b/>
          <w:bCs/>
          <w:i/>
          <w:iCs/>
          <w:color w:val="000000"/>
        </w:rPr>
        <w:t xml:space="preserve"> </w:t>
      </w:r>
      <w:r w:rsidR="00362424" w:rsidRPr="00B62B38">
        <w:rPr>
          <w:b/>
          <w:bCs/>
          <w:color w:val="000000"/>
        </w:rPr>
        <w:t>Владимир Карлович Кантор</w:t>
      </w:r>
      <w:r w:rsidR="00362424" w:rsidRPr="00B62B38">
        <w:rPr>
          <w:color w:val="000000"/>
        </w:rPr>
        <w:t xml:space="preserve"> </w:t>
      </w:r>
      <w:r w:rsidR="00362424" w:rsidRPr="00B62B38">
        <w:rPr>
          <w:b/>
          <w:bCs/>
          <w:color w:val="000000"/>
        </w:rPr>
        <w:t xml:space="preserve">– </w:t>
      </w:r>
      <w:r w:rsidR="00362424" w:rsidRPr="00B62B38">
        <w:t>Владимир Ленин и самоубийство Европы (по мотивам Марка Алданова).</w:t>
      </w:r>
    </w:p>
    <w:p w14:paraId="62095AA6" w14:textId="77777777" w:rsidR="00F245AD" w:rsidRPr="00B62B38" w:rsidRDefault="004263FA" w:rsidP="00407966">
      <w:pPr>
        <w:pStyle w:val="a5"/>
        <w:shd w:val="clear" w:color="auto" w:fill="FFFFFF"/>
        <w:spacing w:before="0" w:beforeAutospacing="0" w:after="0" w:afterAutospacing="0"/>
        <w:jc w:val="both"/>
      </w:pPr>
      <w:r w:rsidRPr="00B62B38">
        <w:rPr>
          <w:bCs/>
          <w:i/>
          <w:iCs/>
        </w:rPr>
        <w:t>15:20–15:40</w:t>
      </w:r>
      <w:r w:rsidRPr="00B62B38">
        <w:rPr>
          <w:b/>
          <w:bCs/>
          <w:i/>
          <w:iCs/>
        </w:rPr>
        <w:t xml:space="preserve"> </w:t>
      </w:r>
      <w:r w:rsidR="00362424" w:rsidRPr="00B62B38">
        <w:rPr>
          <w:b/>
        </w:rPr>
        <w:t>Екатерина Гуреева,</w:t>
      </w:r>
      <w:r w:rsidR="00362424" w:rsidRPr="00B62B38">
        <w:t xml:space="preserve"> </w:t>
      </w:r>
      <w:r w:rsidR="00362424" w:rsidRPr="00B62B38">
        <w:rPr>
          <w:b/>
        </w:rPr>
        <w:t>Илья Крисанов</w:t>
      </w:r>
      <w:r w:rsidR="0001488C" w:rsidRPr="00B62B38">
        <w:rPr>
          <w:b/>
        </w:rPr>
        <w:t xml:space="preserve"> </w:t>
      </w:r>
      <w:r w:rsidR="00362424" w:rsidRPr="00B62B38">
        <w:rPr>
          <w:bCs/>
          <w:color w:val="000000"/>
        </w:rPr>
        <w:t xml:space="preserve">– </w:t>
      </w:r>
      <w:r w:rsidR="00362424" w:rsidRPr="00B62B38">
        <w:t>Марк Алданов о революции: случайная болезнь России.</w:t>
      </w:r>
    </w:p>
    <w:p w14:paraId="1BE78267" w14:textId="77777777" w:rsidR="00362424" w:rsidRPr="00B62B38" w:rsidRDefault="00645E78" w:rsidP="00407966">
      <w:pPr>
        <w:ind w:left="0" w:hanging="2"/>
        <w:jc w:val="both"/>
        <w:rPr>
          <w:color w:val="000000"/>
        </w:rPr>
      </w:pPr>
      <w:r w:rsidRPr="00B62B38">
        <w:rPr>
          <w:i/>
          <w:iCs/>
          <w:color w:val="000000"/>
        </w:rPr>
        <w:t>15:40–16</w:t>
      </w:r>
      <w:r w:rsidR="00E4061F" w:rsidRPr="00B62B38">
        <w:rPr>
          <w:i/>
          <w:iCs/>
          <w:color w:val="000000"/>
        </w:rPr>
        <w:t>:0</w:t>
      </w:r>
      <w:r w:rsidRPr="00B62B38">
        <w:rPr>
          <w:i/>
          <w:iCs/>
          <w:color w:val="000000"/>
        </w:rPr>
        <w:t>0</w:t>
      </w:r>
      <w:r w:rsidRPr="00B62B38">
        <w:rPr>
          <w:b/>
          <w:i/>
          <w:iCs/>
          <w:color w:val="000000"/>
        </w:rPr>
        <w:t xml:space="preserve"> </w:t>
      </w:r>
      <w:r w:rsidR="00362424" w:rsidRPr="00B62B38">
        <w:rPr>
          <w:b/>
          <w:color w:val="222222"/>
          <w:shd w:val="clear" w:color="auto" w:fill="FFFFFF"/>
        </w:rPr>
        <w:t xml:space="preserve">Константин </w:t>
      </w:r>
      <w:proofErr w:type="spellStart"/>
      <w:r w:rsidR="00362424" w:rsidRPr="00B62B38">
        <w:rPr>
          <w:b/>
          <w:color w:val="222222"/>
          <w:shd w:val="clear" w:color="auto" w:fill="FFFFFF"/>
        </w:rPr>
        <w:t>Абрекович</w:t>
      </w:r>
      <w:proofErr w:type="spellEnd"/>
      <w:r w:rsidR="00362424" w:rsidRPr="00B62B38">
        <w:rPr>
          <w:b/>
          <w:color w:val="222222"/>
          <w:shd w:val="clear" w:color="auto" w:fill="FFFFFF"/>
        </w:rPr>
        <w:t xml:space="preserve"> Баршт</w:t>
      </w:r>
      <w:r w:rsidR="00362424" w:rsidRPr="00B62B38">
        <w:t xml:space="preserve"> </w:t>
      </w:r>
      <w:r w:rsidR="00362424" w:rsidRPr="00B62B38">
        <w:rPr>
          <w:bCs/>
          <w:color w:val="000000"/>
        </w:rPr>
        <w:t>–</w:t>
      </w:r>
      <w:r w:rsidR="00362424" w:rsidRPr="00B62B38">
        <w:rPr>
          <w:color w:val="222222"/>
          <w:shd w:val="clear" w:color="auto" w:fill="FFFFFF"/>
        </w:rPr>
        <w:t xml:space="preserve"> Своя и чужая революция Андрея Платонова.</w:t>
      </w:r>
    </w:p>
    <w:p w14:paraId="1B8269B6" w14:textId="2526ACDE" w:rsidR="004263FA" w:rsidRPr="00B62B38" w:rsidRDefault="00D1050A" w:rsidP="00407966">
      <w:pPr>
        <w:pStyle w:val="a5"/>
        <w:shd w:val="clear" w:color="auto" w:fill="FFFFFF"/>
        <w:spacing w:before="0" w:beforeAutospacing="0" w:after="0" w:afterAutospacing="0"/>
        <w:jc w:val="both"/>
      </w:pPr>
      <w:r w:rsidRPr="00B62B38">
        <w:rPr>
          <w:bCs/>
          <w:i/>
          <w:iCs/>
        </w:rPr>
        <w:t>16:00–16:20</w:t>
      </w:r>
      <w:r w:rsidRPr="00B62B38">
        <w:rPr>
          <w:rStyle w:val="a4"/>
          <w:b/>
        </w:rPr>
        <w:t xml:space="preserve"> </w:t>
      </w:r>
      <w:r w:rsidR="000C6B0C">
        <w:rPr>
          <w:b/>
          <w:color w:val="222222"/>
        </w:rPr>
        <w:t xml:space="preserve">Павел Маркович </w:t>
      </w:r>
      <w:proofErr w:type="spellStart"/>
      <w:r w:rsidR="00C64350" w:rsidRPr="00B62B38">
        <w:rPr>
          <w:b/>
          <w:color w:val="222222"/>
        </w:rPr>
        <w:t>Нерлер</w:t>
      </w:r>
      <w:proofErr w:type="spellEnd"/>
      <w:r w:rsidR="00C64350" w:rsidRPr="00B62B38">
        <w:rPr>
          <w:bCs/>
          <w:i/>
          <w:iCs/>
          <w:color w:val="000000"/>
        </w:rPr>
        <w:t xml:space="preserve"> – </w:t>
      </w:r>
      <w:proofErr w:type="spellStart"/>
      <w:r w:rsidR="00C64350" w:rsidRPr="00B62B38">
        <w:rPr>
          <w:color w:val="222222"/>
        </w:rPr>
        <w:t>Мандельштамоведение</w:t>
      </w:r>
      <w:proofErr w:type="spellEnd"/>
      <w:r w:rsidR="00C64350" w:rsidRPr="00B62B38">
        <w:rPr>
          <w:color w:val="222222"/>
        </w:rPr>
        <w:t xml:space="preserve"> и Холодная война.</w:t>
      </w:r>
    </w:p>
    <w:p w14:paraId="751E18BF" w14:textId="77777777" w:rsidR="00D60C2D" w:rsidRPr="008F5B07" w:rsidRDefault="00D1050A" w:rsidP="00407966">
      <w:pPr>
        <w:ind w:left="0" w:hanging="2"/>
        <w:jc w:val="both"/>
      </w:pPr>
      <w:r w:rsidRPr="00B62B38">
        <w:rPr>
          <w:bCs/>
          <w:i/>
          <w:iCs/>
        </w:rPr>
        <w:lastRenderedPageBreak/>
        <w:t>16:20–16:40</w:t>
      </w:r>
      <w:r w:rsidR="00F245AD" w:rsidRPr="00B62B38">
        <w:rPr>
          <w:rStyle w:val="a4"/>
          <w:b/>
        </w:rPr>
        <w:t xml:space="preserve"> </w:t>
      </w:r>
      <w:r w:rsidR="00C64350" w:rsidRPr="00B62B38">
        <w:rPr>
          <w:b/>
        </w:rPr>
        <w:t>Ирина Николаевна Лагутина</w:t>
      </w:r>
      <w:r w:rsidR="00C64350" w:rsidRPr="008D70CA">
        <w:rPr>
          <w:bCs/>
          <w:color w:val="000000"/>
        </w:rPr>
        <w:t xml:space="preserve"> – </w:t>
      </w:r>
      <w:r w:rsidR="00C64350" w:rsidRPr="008D70CA">
        <w:rPr>
          <w:bCs/>
          <w:color w:val="222222"/>
        </w:rPr>
        <w:t>Советский антифашистский проект и книга Сергея Третьякова «Люди одного костра»</w:t>
      </w:r>
      <w:r w:rsidR="00C64350">
        <w:rPr>
          <w:bCs/>
          <w:color w:val="222222"/>
        </w:rPr>
        <w:t>.</w:t>
      </w:r>
    </w:p>
    <w:p w14:paraId="1EA848FB" w14:textId="6A58A401" w:rsidR="00E778E2" w:rsidRPr="00DC198E" w:rsidRDefault="00E778E2" w:rsidP="00407966">
      <w:pPr>
        <w:shd w:val="clear" w:color="auto" w:fill="FFFFFF"/>
        <w:spacing w:line="240" w:lineRule="auto"/>
        <w:ind w:leftChars="0" w:left="0" w:firstLineChars="0"/>
        <w:jc w:val="both"/>
        <w:rPr>
          <w:color w:val="2C2D2E"/>
        </w:rPr>
      </w:pPr>
    </w:p>
    <w:p w14:paraId="390486BF" w14:textId="77777777" w:rsidR="00E778E2" w:rsidRDefault="00E778E2" w:rsidP="00E778E2">
      <w:pPr>
        <w:pStyle w:val="1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7DB224C0" w14:textId="4B3CFB1B" w:rsidR="003E3D86" w:rsidRDefault="00D1050A" w:rsidP="003E3D86">
      <w:pPr>
        <w:pStyle w:val="1"/>
        <w:rPr>
          <w:b/>
          <w:color w:val="000000"/>
          <w:sz w:val="28"/>
          <w:szCs w:val="28"/>
        </w:rPr>
      </w:pPr>
      <w:r w:rsidRPr="00FB4C4D">
        <w:rPr>
          <w:b/>
          <w:bCs/>
          <w:i/>
          <w:iCs/>
          <w:color w:val="000000"/>
          <w:sz w:val="24"/>
          <w:szCs w:val="24"/>
        </w:rPr>
        <w:t>1</w:t>
      </w:r>
      <w:r w:rsidR="00DF4DFA">
        <w:rPr>
          <w:b/>
          <w:bCs/>
          <w:i/>
          <w:iCs/>
          <w:color w:val="000000"/>
          <w:sz w:val="24"/>
          <w:szCs w:val="24"/>
        </w:rPr>
        <w:t>6</w:t>
      </w:r>
      <w:r w:rsidRPr="00FB4C4D">
        <w:rPr>
          <w:b/>
          <w:bCs/>
          <w:i/>
          <w:iCs/>
          <w:color w:val="000000"/>
          <w:sz w:val="24"/>
          <w:szCs w:val="24"/>
        </w:rPr>
        <w:t>:</w:t>
      </w:r>
      <w:r w:rsidR="00DF4DFA">
        <w:rPr>
          <w:b/>
          <w:bCs/>
          <w:i/>
          <w:iCs/>
          <w:color w:val="000000"/>
          <w:sz w:val="24"/>
          <w:szCs w:val="24"/>
        </w:rPr>
        <w:t>4</w:t>
      </w:r>
      <w:r w:rsidRPr="00FB4C4D">
        <w:rPr>
          <w:b/>
          <w:bCs/>
          <w:i/>
          <w:iCs/>
          <w:color w:val="000000"/>
          <w:sz w:val="24"/>
          <w:szCs w:val="24"/>
        </w:rPr>
        <w:t>0–1</w:t>
      </w:r>
      <w:r>
        <w:rPr>
          <w:b/>
          <w:bCs/>
          <w:i/>
          <w:iCs/>
          <w:color w:val="000000"/>
          <w:sz w:val="24"/>
          <w:szCs w:val="24"/>
        </w:rPr>
        <w:t>7</w:t>
      </w:r>
      <w:r w:rsidRPr="00FB4C4D">
        <w:rPr>
          <w:b/>
          <w:bCs/>
          <w:i/>
          <w:iCs/>
          <w:color w:val="000000"/>
          <w:sz w:val="24"/>
          <w:szCs w:val="24"/>
        </w:rPr>
        <w:t>:</w:t>
      </w:r>
      <w:r w:rsidR="00DF4DFA">
        <w:rPr>
          <w:b/>
          <w:bCs/>
          <w:i/>
          <w:iCs/>
          <w:color w:val="000000"/>
          <w:sz w:val="24"/>
          <w:szCs w:val="24"/>
        </w:rPr>
        <w:t>0</w:t>
      </w:r>
      <w:r>
        <w:rPr>
          <w:b/>
          <w:bCs/>
          <w:i/>
          <w:iCs/>
          <w:color w:val="000000"/>
          <w:sz w:val="24"/>
          <w:szCs w:val="24"/>
        </w:rPr>
        <w:t xml:space="preserve">0 </w:t>
      </w:r>
      <w:r w:rsidR="004263FA" w:rsidRPr="00E84BE4">
        <w:rPr>
          <w:b/>
          <w:color w:val="000000"/>
          <w:sz w:val="24"/>
          <w:szCs w:val="24"/>
        </w:rPr>
        <w:t xml:space="preserve">                                         </w:t>
      </w:r>
      <w:r w:rsidR="004263FA" w:rsidRPr="00E84BE4">
        <w:rPr>
          <w:b/>
          <w:bCs/>
          <w:i/>
          <w:iCs/>
          <w:color w:val="000000"/>
          <w:sz w:val="24"/>
          <w:szCs w:val="24"/>
        </w:rPr>
        <w:t>Дискуссия</w:t>
      </w:r>
    </w:p>
    <w:p w14:paraId="24A646E5" w14:textId="77777777" w:rsidR="004F1190" w:rsidRDefault="004F1190" w:rsidP="004263FA">
      <w:pPr>
        <w:pStyle w:val="1"/>
        <w:jc w:val="right"/>
        <w:rPr>
          <w:b/>
          <w:color w:val="000000"/>
          <w:sz w:val="28"/>
          <w:szCs w:val="28"/>
        </w:rPr>
      </w:pPr>
    </w:p>
    <w:p w14:paraId="3D074281" w14:textId="77777777" w:rsidR="004F1190" w:rsidRDefault="004F1190" w:rsidP="004263FA">
      <w:pPr>
        <w:pStyle w:val="1"/>
        <w:jc w:val="right"/>
        <w:rPr>
          <w:b/>
          <w:color w:val="000000"/>
          <w:sz w:val="28"/>
          <w:szCs w:val="28"/>
        </w:rPr>
      </w:pPr>
    </w:p>
    <w:p w14:paraId="3638D203" w14:textId="19FA93DD" w:rsidR="004263FA" w:rsidRPr="009D2BAF" w:rsidRDefault="004263FA" w:rsidP="004263FA">
      <w:pPr>
        <w:pStyle w:val="1"/>
        <w:jc w:val="right"/>
        <w:rPr>
          <w:b/>
          <w:color w:val="000000"/>
          <w:sz w:val="28"/>
          <w:szCs w:val="28"/>
        </w:rPr>
      </w:pPr>
      <w:r w:rsidRPr="009D2BAF">
        <w:rPr>
          <w:b/>
          <w:color w:val="000000"/>
          <w:sz w:val="28"/>
          <w:szCs w:val="28"/>
        </w:rPr>
        <w:t>1</w:t>
      </w:r>
      <w:r w:rsidR="00F92C88">
        <w:rPr>
          <w:b/>
          <w:color w:val="000000"/>
          <w:sz w:val="28"/>
          <w:szCs w:val="28"/>
        </w:rPr>
        <w:t>5 октября</w:t>
      </w:r>
      <w:r w:rsidRPr="009D2BAF">
        <w:rPr>
          <w:b/>
          <w:color w:val="000000"/>
          <w:sz w:val="28"/>
          <w:szCs w:val="28"/>
        </w:rPr>
        <w:t>, суббота</w:t>
      </w:r>
    </w:p>
    <w:p w14:paraId="3CDD8519" w14:textId="77777777" w:rsidR="004263FA" w:rsidRPr="007D1082" w:rsidRDefault="004263FA" w:rsidP="004263FA">
      <w:pPr>
        <w:pStyle w:val="1"/>
        <w:jc w:val="right"/>
        <w:rPr>
          <w:b/>
          <w:bCs/>
          <w:i/>
          <w:iCs/>
          <w:color w:val="000000"/>
          <w:sz w:val="24"/>
          <w:szCs w:val="24"/>
        </w:rPr>
      </w:pPr>
    </w:p>
    <w:p w14:paraId="1947D8EA" w14:textId="77777777" w:rsidR="004263FA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  <w:r w:rsidRPr="007D1082">
        <w:rPr>
          <w:b/>
          <w:bCs/>
          <w:color w:val="000000"/>
          <w:sz w:val="24"/>
          <w:szCs w:val="24"/>
        </w:rPr>
        <w:t xml:space="preserve">Модератор: </w:t>
      </w:r>
      <w:r w:rsidR="00476ED6" w:rsidRPr="00277115">
        <w:rPr>
          <w:b/>
          <w:bCs/>
          <w:i/>
          <w:color w:val="000000"/>
          <w:sz w:val="24"/>
          <w:szCs w:val="24"/>
        </w:rPr>
        <w:t>Ольга Жукова</w:t>
      </w:r>
    </w:p>
    <w:p w14:paraId="745951C3" w14:textId="77777777" w:rsidR="004263FA" w:rsidRDefault="004263FA" w:rsidP="004263FA">
      <w:pPr>
        <w:pStyle w:val="1"/>
        <w:jc w:val="right"/>
        <w:rPr>
          <w:b/>
          <w:bCs/>
          <w:color w:val="000000"/>
          <w:sz w:val="24"/>
          <w:szCs w:val="24"/>
        </w:rPr>
      </w:pPr>
    </w:p>
    <w:p w14:paraId="21A28DFE" w14:textId="77777777" w:rsidR="00F92C88" w:rsidRPr="00B62B38" w:rsidRDefault="004263FA" w:rsidP="00407966">
      <w:pPr>
        <w:spacing w:line="240" w:lineRule="auto"/>
        <w:ind w:leftChars="0" w:left="0" w:firstLineChars="0"/>
        <w:jc w:val="both"/>
        <w:rPr>
          <w:color w:val="000000"/>
        </w:rPr>
      </w:pPr>
      <w:r w:rsidRPr="00E84BE4">
        <w:rPr>
          <w:bCs/>
          <w:i/>
          <w:iCs/>
          <w:color w:val="000000"/>
        </w:rPr>
        <w:t>10:00–10:20</w:t>
      </w:r>
      <w:r w:rsidRPr="00815898">
        <w:rPr>
          <w:color w:val="000000"/>
        </w:rPr>
        <w:t xml:space="preserve"> </w:t>
      </w:r>
      <w:r w:rsidR="00394180" w:rsidRPr="00B62B38">
        <w:rPr>
          <w:b/>
          <w:color w:val="222222"/>
          <w:shd w:val="clear" w:color="auto" w:fill="FFFFFF"/>
        </w:rPr>
        <w:t xml:space="preserve">Арина Владимировна Лазарева </w:t>
      </w:r>
      <w:r w:rsidR="00394180" w:rsidRPr="00B62B38">
        <w:rPr>
          <w:bCs/>
        </w:rPr>
        <w:t>–</w:t>
      </w:r>
      <w:r w:rsidR="00394180" w:rsidRPr="00B62B38">
        <w:rPr>
          <w:color w:val="222222"/>
          <w:shd w:val="clear" w:color="auto" w:fill="FFFFFF"/>
        </w:rPr>
        <w:t xml:space="preserve"> "Сборище диких, ужасных, угрюмых": истоки негативных стереотипов России.</w:t>
      </w:r>
    </w:p>
    <w:p w14:paraId="742E0F54" w14:textId="77777777" w:rsidR="00934E13" w:rsidRPr="00B62B38" w:rsidRDefault="004263FA" w:rsidP="00407966">
      <w:pPr>
        <w:autoSpaceDE w:val="0"/>
        <w:autoSpaceDN w:val="0"/>
        <w:adjustRightInd w:val="0"/>
        <w:spacing w:line="240" w:lineRule="auto"/>
        <w:ind w:left="0" w:hanging="2"/>
        <w:jc w:val="both"/>
      </w:pPr>
      <w:r w:rsidRPr="00B62B38">
        <w:rPr>
          <w:bCs/>
          <w:i/>
          <w:iCs/>
          <w:color w:val="000000"/>
        </w:rPr>
        <w:t>10:20–10:40</w:t>
      </w:r>
      <w:r w:rsidRPr="00B62B38">
        <w:rPr>
          <w:color w:val="000000"/>
        </w:rPr>
        <w:t xml:space="preserve"> </w:t>
      </w:r>
      <w:r w:rsidR="006077B1" w:rsidRPr="00B62B38">
        <w:rPr>
          <w:b/>
          <w:color w:val="222222"/>
          <w:shd w:val="clear" w:color="auto" w:fill="FFFFFF"/>
        </w:rPr>
        <w:t>Александр</w:t>
      </w:r>
      <w:r w:rsidR="00CC5F1A" w:rsidRPr="00B62B38">
        <w:rPr>
          <w:b/>
          <w:color w:val="222222"/>
          <w:shd w:val="clear" w:color="auto" w:fill="FFFFFF"/>
        </w:rPr>
        <w:t xml:space="preserve"> Фридрихович Филиппов</w:t>
      </w:r>
      <w:r w:rsidR="00CC5F1A" w:rsidRPr="00B62B38">
        <w:rPr>
          <w:color w:val="222222"/>
          <w:shd w:val="clear" w:color="auto" w:fill="FFFFFF"/>
        </w:rPr>
        <w:t xml:space="preserve"> </w:t>
      </w:r>
      <w:r w:rsidR="00CC5F1A" w:rsidRPr="00B62B38">
        <w:rPr>
          <w:bCs/>
          <w:color w:val="000000"/>
        </w:rPr>
        <w:t xml:space="preserve">– </w:t>
      </w:r>
      <w:r w:rsidR="00CC5F1A" w:rsidRPr="00B62B38">
        <w:rPr>
          <w:color w:val="222222"/>
          <w:shd w:val="clear" w:color="auto" w:fill="FFFFFF"/>
        </w:rPr>
        <w:t>От культурного противостояния к экзистенциальной вражде: Карл Шмитт о русских и России в сочинениях 20-х годов</w:t>
      </w:r>
      <w:r w:rsidR="007B0B3B" w:rsidRPr="00B62B38">
        <w:rPr>
          <w:color w:val="222222"/>
          <w:shd w:val="clear" w:color="auto" w:fill="FFFFFF"/>
        </w:rPr>
        <w:t>.</w:t>
      </w:r>
      <w:r w:rsidR="00CC5F1A" w:rsidRPr="00B62B38">
        <w:rPr>
          <w:b/>
          <w:bCs/>
        </w:rPr>
        <w:t xml:space="preserve"> </w:t>
      </w:r>
    </w:p>
    <w:p w14:paraId="260F035A" w14:textId="77777777" w:rsidR="00E778E2" w:rsidRPr="00B62B38" w:rsidRDefault="004263FA" w:rsidP="00407966">
      <w:pPr>
        <w:pStyle w:val="a5"/>
        <w:shd w:val="clear" w:color="auto" w:fill="FFFFFF"/>
        <w:spacing w:before="0" w:beforeAutospacing="0" w:after="0" w:afterAutospacing="0"/>
        <w:jc w:val="both"/>
      </w:pPr>
      <w:r w:rsidRPr="00B62B38">
        <w:rPr>
          <w:bCs/>
          <w:i/>
          <w:iCs/>
          <w:color w:val="000000"/>
        </w:rPr>
        <w:t>10:40–11:00</w:t>
      </w:r>
      <w:r w:rsidRPr="00B62B38">
        <w:rPr>
          <w:color w:val="000000"/>
        </w:rPr>
        <w:t xml:space="preserve"> </w:t>
      </w:r>
      <w:r w:rsidR="00CC5F1A" w:rsidRPr="00B62B38">
        <w:rPr>
          <w:b/>
          <w:color w:val="222222"/>
          <w:shd w:val="clear" w:color="auto" w:fill="FFFFFF"/>
        </w:rPr>
        <w:t>Анна Волкова</w:t>
      </w:r>
      <w:r w:rsidR="00CC5F1A" w:rsidRPr="00B62B38">
        <w:rPr>
          <w:color w:val="222222"/>
          <w:shd w:val="clear" w:color="auto" w:fill="FFFFFF"/>
        </w:rPr>
        <w:t xml:space="preserve"> </w:t>
      </w:r>
      <w:r w:rsidR="00CC5F1A" w:rsidRPr="00B62B38">
        <w:rPr>
          <w:bCs/>
          <w:color w:val="000000"/>
        </w:rPr>
        <w:t xml:space="preserve">– </w:t>
      </w:r>
      <w:r w:rsidR="00CC5F1A" w:rsidRPr="00B62B38">
        <w:rPr>
          <w:color w:val="222222"/>
          <w:shd w:val="clear" w:color="auto" w:fill="FFFFFF"/>
        </w:rPr>
        <w:t>Взгляд Эрика Фёгелина на Советский Союз в контексте его политической философии</w:t>
      </w:r>
      <w:r w:rsidR="007B0B3B" w:rsidRPr="00B62B38">
        <w:rPr>
          <w:color w:val="222222"/>
          <w:shd w:val="clear" w:color="auto" w:fill="FFFFFF"/>
        </w:rPr>
        <w:t>.</w:t>
      </w:r>
      <w:r w:rsidR="00CC5F1A" w:rsidRPr="00B62B38">
        <w:rPr>
          <w:b/>
        </w:rPr>
        <w:t xml:space="preserve"> </w:t>
      </w:r>
    </w:p>
    <w:p w14:paraId="290054A9" w14:textId="77777777" w:rsidR="00277115" w:rsidRDefault="004263FA" w:rsidP="0040796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62B38">
        <w:rPr>
          <w:bCs/>
          <w:i/>
          <w:iCs/>
          <w:color w:val="000000"/>
        </w:rPr>
        <w:t>11:00–11:20</w:t>
      </w:r>
      <w:r w:rsidRPr="00B62B38">
        <w:rPr>
          <w:color w:val="000000"/>
        </w:rPr>
        <w:t xml:space="preserve"> </w:t>
      </w:r>
      <w:r w:rsidR="00456098" w:rsidRPr="00B62B38">
        <w:rPr>
          <w:b/>
        </w:rPr>
        <w:t>Федор Александрович Гайда</w:t>
      </w:r>
      <w:r w:rsidR="00456098" w:rsidRPr="00B62B38">
        <w:t xml:space="preserve"> </w:t>
      </w:r>
      <w:r w:rsidR="00456098" w:rsidRPr="00B62B38">
        <w:rPr>
          <w:bCs/>
        </w:rPr>
        <w:t xml:space="preserve">– </w:t>
      </w:r>
      <w:r w:rsidR="00456098" w:rsidRPr="00B62B38">
        <w:rPr>
          <w:rFonts w:eastAsia="SimSun"/>
          <w:bCs/>
          <w:shd w:val="clear" w:color="auto" w:fill="FFFFFF"/>
        </w:rPr>
        <w:t>«Старый спор славян»: русофобия в контексте советско-польских отношений между</w:t>
      </w:r>
      <w:r w:rsidR="00456098" w:rsidRPr="008F5B07">
        <w:rPr>
          <w:rFonts w:eastAsia="SimSun"/>
          <w:bCs/>
          <w:shd w:val="clear" w:color="auto" w:fill="FFFFFF"/>
        </w:rPr>
        <w:t xml:space="preserve"> двумя войнами (1921-1939)</w:t>
      </w:r>
      <w:r w:rsidR="00456098" w:rsidRPr="008F5B07">
        <w:rPr>
          <w:bCs/>
        </w:rPr>
        <w:t>.</w:t>
      </w:r>
    </w:p>
    <w:p w14:paraId="0CBC9D62" w14:textId="77777777" w:rsidR="00277115" w:rsidRDefault="00277115" w:rsidP="0040796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3AEE5EBE" w14:textId="77777777" w:rsidR="00A1496A" w:rsidRDefault="004263FA" w:rsidP="00A1496A">
      <w:pPr>
        <w:shd w:val="clear" w:color="auto" w:fill="FFFFFF"/>
        <w:spacing w:line="240" w:lineRule="auto"/>
        <w:ind w:left="0" w:hanging="2"/>
        <w:rPr>
          <w:b/>
        </w:rPr>
      </w:pPr>
      <w:r w:rsidRPr="00277115">
        <w:rPr>
          <w:b/>
          <w:bCs/>
          <w:i/>
          <w:iCs/>
          <w:color w:val="000000"/>
        </w:rPr>
        <w:t xml:space="preserve">11:20–11:40 </w:t>
      </w:r>
      <w:r w:rsidR="00277115">
        <w:rPr>
          <w:color w:val="000000"/>
        </w:rPr>
        <w:t xml:space="preserve"> </w:t>
      </w:r>
      <w:r w:rsidR="00277115" w:rsidRPr="00815898">
        <w:rPr>
          <w:color w:val="000000"/>
        </w:rPr>
        <w:t xml:space="preserve"> </w:t>
      </w:r>
      <w:r w:rsidR="00277115">
        <w:rPr>
          <w:color w:val="000000"/>
        </w:rPr>
        <w:t xml:space="preserve">                                         </w:t>
      </w:r>
      <w:r w:rsidR="00277115" w:rsidRPr="00703412">
        <w:rPr>
          <w:b/>
          <w:i/>
          <w:color w:val="000000"/>
        </w:rPr>
        <w:t>Дискуссия</w:t>
      </w:r>
      <w:r w:rsidR="00277115" w:rsidRPr="008F5B07">
        <w:rPr>
          <w:b/>
        </w:rPr>
        <w:t xml:space="preserve"> </w:t>
      </w:r>
    </w:p>
    <w:p w14:paraId="65B563F5" w14:textId="77777777" w:rsidR="00277115" w:rsidRDefault="00277115" w:rsidP="00277115">
      <w:pPr>
        <w:pStyle w:val="1"/>
        <w:jc w:val="right"/>
        <w:rPr>
          <w:b/>
          <w:i/>
          <w:sz w:val="24"/>
          <w:szCs w:val="24"/>
        </w:rPr>
      </w:pPr>
      <w:r w:rsidRPr="001E6F30">
        <w:rPr>
          <w:b/>
          <w:sz w:val="24"/>
          <w:szCs w:val="24"/>
        </w:rPr>
        <w:t xml:space="preserve">Модератор: </w:t>
      </w:r>
      <w:r w:rsidRPr="00CC5F1A">
        <w:rPr>
          <w:b/>
          <w:i/>
          <w:sz w:val="24"/>
          <w:szCs w:val="24"/>
        </w:rPr>
        <w:t>Ирина Лагутина</w:t>
      </w:r>
    </w:p>
    <w:p w14:paraId="7AC88C09" w14:textId="77777777" w:rsidR="00277115" w:rsidRDefault="00277115" w:rsidP="00277115">
      <w:pPr>
        <w:pStyle w:val="1"/>
        <w:jc w:val="right"/>
        <w:rPr>
          <w:b/>
          <w:sz w:val="24"/>
          <w:szCs w:val="24"/>
        </w:rPr>
      </w:pPr>
    </w:p>
    <w:p w14:paraId="7AB133E5" w14:textId="77777777" w:rsidR="00E778E2" w:rsidRPr="00B62B38" w:rsidRDefault="007F344B" w:rsidP="00407966">
      <w:pPr>
        <w:ind w:left="0" w:hanging="2"/>
        <w:jc w:val="both"/>
        <w:rPr>
          <w:rStyle w:val="a3"/>
          <w:b w:val="0"/>
          <w:shd w:val="clear" w:color="auto" w:fill="FFFFFF"/>
        </w:rPr>
      </w:pPr>
      <w:r w:rsidRPr="00E84BE4">
        <w:rPr>
          <w:bCs/>
          <w:i/>
          <w:iCs/>
          <w:color w:val="000000"/>
        </w:rPr>
        <w:t>11:40–12:00</w:t>
      </w:r>
      <w:r w:rsidR="00E778E2">
        <w:rPr>
          <w:rStyle w:val="a3"/>
          <w:b w:val="0"/>
          <w:shd w:val="clear" w:color="auto" w:fill="FFFFFF"/>
        </w:rPr>
        <w:t>.</w:t>
      </w:r>
      <w:r w:rsidR="00277115" w:rsidRPr="00277115">
        <w:rPr>
          <w:b/>
          <w:bCs/>
        </w:rPr>
        <w:t xml:space="preserve"> </w:t>
      </w:r>
      <w:r w:rsidR="00277115" w:rsidRPr="00B62B38">
        <w:rPr>
          <w:b/>
          <w:bCs/>
        </w:rPr>
        <w:t>Борис Львович Хавкин</w:t>
      </w:r>
      <w:r w:rsidR="00277115" w:rsidRPr="00B62B38">
        <w:rPr>
          <w:bCs/>
        </w:rPr>
        <w:t xml:space="preserve"> –</w:t>
      </w:r>
      <w:r w:rsidR="00277115" w:rsidRPr="00B62B38">
        <w:t xml:space="preserve"> Разработка планов германской агрессии против СССР.</w:t>
      </w:r>
    </w:p>
    <w:p w14:paraId="7B20D77E" w14:textId="77777777" w:rsidR="004263FA" w:rsidRPr="00B62B38" w:rsidRDefault="00AF53E2" w:rsidP="00407966">
      <w:pPr>
        <w:pStyle w:val="1"/>
        <w:jc w:val="both"/>
        <w:rPr>
          <w:b/>
          <w:sz w:val="24"/>
          <w:szCs w:val="24"/>
        </w:rPr>
      </w:pPr>
      <w:r w:rsidRPr="00B62B38">
        <w:rPr>
          <w:bCs/>
          <w:i/>
          <w:iCs/>
          <w:color w:val="000000"/>
          <w:sz w:val="24"/>
          <w:szCs w:val="24"/>
        </w:rPr>
        <w:t>12:00–12:</w:t>
      </w:r>
      <w:r w:rsidR="00277115" w:rsidRPr="00B62B38">
        <w:rPr>
          <w:bCs/>
          <w:i/>
          <w:iCs/>
          <w:color w:val="000000"/>
          <w:sz w:val="24"/>
          <w:szCs w:val="24"/>
        </w:rPr>
        <w:t>20</w:t>
      </w:r>
      <w:r w:rsidR="00277115" w:rsidRPr="00B62B38">
        <w:rPr>
          <w:b/>
          <w:bCs/>
          <w:i/>
          <w:iCs/>
          <w:color w:val="000000"/>
        </w:rPr>
        <w:t xml:space="preserve"> </w:t>
      </w:r>
      <w:r w:rsidR="00277115" w:rsidRPr="00B62B38">
        <w:rPr>
          <w:b/>
          <w:sz w:val="24"/>
          <w:szCs w:val="24"/>
        </w:rPr>
        <w:t>Марина Сергеевна Киселева</w:t>
      </w:r>
      <w:r w:rsidR="00277115" w:rsidRPr="00B62B38">
        <w:rPr>
          <w:sz w:val="24"/>
          <w:szCs w:val="24"/>
        </w:rPr>
        <w:t xml:space="preserve"> </w:t>
      </w:r>
      <w:r w:rsidR="00277115" w:rsidRPr="00B62B38">
        <w:rPr>
          <w:bCs/>
          <w:color w:val="000000"/>
          <w:sz w:val="24"/>
          <w:szCs w:val="24"/>
        </w:rPr>
        <w:t xml:space="preserve">– </w:t>
      </w:r>
      <w:r w:rsidR="00277115" w:rsidRPr="00B62B38">
        <w:rPr>
          <w:sz w:val="24"/>
          <w:szCs w:val="24"/>
        </w:rPr>
        <w:t>Интеллектуалы о войне: переписка А.Эйнштейна и З.Фрейда.</w:t>
      </w:r>
    </w:p>
    <w:p w14:paraId="35F7EDFE" w14:textId="77777777" w:rsidR="00277115" w:rsidRPr="008F5B07" w:rsidRDefault="00AF53E2" w:rsidP="00407966">
      <w:pPr>
        <w:pStyle w:val="a5"/>
        <w:shd w:val="clear" w:color="auto" w:fill="FFFFFF"/>
        <w:spacing w:before="0" w:beforeAutospacing="0" w:after="0" w:afterAutospacing="0"/>
        <w:jc w:val="both"/>
      </w:pPr>
      <w:r w:rsidRPr="00B62B38">
        <w:rPr>
          <w:bCs/>
          <w:i/>
          <w:iCs/>
          <w:color w:val="000000"/>
        </w:rPr>
        <w:t>12:20–12:4</w:t>
      </w:r>
      <w:r w:rsidR="004263FA" w:rsidRPr="00B62B38">
        <w:rPr>
          <w:bCs/>
          <w:i/>
          <w:iCs/>
          <w:color w:val="000000"/>
        </w:rPr>
        <w:t>0</w:t>
      </w:r>
      <w:r w:rsidR="004263FA" w:rsidRPr="00B62B38">
        <w:rPr>
          <w:b/>
          <w:bCs/>
          <w:i/>
          <w:iCs/>
          <w:color w:val="000000"/>
        </w:rPr>
        <w:t xml:space="preserve"> </w:t>
      </w:r>
      <w:r w:rsidR="00277115" w:rsidRPr="00B62B38">
        <w:rPr>
          <w:b/>
        </w:rPr>
        <w:t>Нина Борисовна Хайлова</w:t>
      </w:r>
      <w:r w:rsidR="00277115" w:rsidRPr="00B62B38">
        <w:t xml:space="preserve"> </w:t>
      </w:r>
      <w:r w:rsidR="00277115" w:rsidRPr="00B62B38">
        <w:rPr>
          <w:bCs/>
        </w:rPr>
        <w:t>–</w:t>
      </w:r>
      <w:r w:rsidR="00277115" w:rsidRPr="008F5B07">
        <w:rPr>
          <w:bCs/>
        </w:rPr>
        <w:t xml:space="preserve"> </w:t>
      </w:r>
      <w:r w:rsidR="00277115" w:rsidRPr="008F5B07">
        <w:rPr>
          <w:rStyle w:val="a3"/>
          <w:b w:val="0"/>
          <w:shd w:val="clear" w:color="auto" w:fill="FFFFFF"/>
        </w:rPr>
        <w:t>Встреча "двух Россий": письма потомков российских эмигрантов в Чехословакии с Восточного фронта (1941 год) (из фондов ГАРФ)</w:t>
      </w:r>
      <w:r w:rsidR="00277115">
        <w:rPr>
          <w:rStyle w:val="a3"/>
          <w:b w:val="0"/>
          <w:shd w:val="clear" w:color="auto" w:fill="FFFFFF"/>
        </w:rPr>
        <w:t>.</w:t>
      </w:r>
    </w:p>
    <w:p w14:paraId="18412860" w14:textId="5D8ED84B" w:rsidR="008D0277" w:rsidRPr="00D84965" w:rsidRDefault="004263FA" w:rsidP="008D0277">
      <w:pPr>
        <w:tabs>
          <w:tab w:val="right" w:pos="9355"/>
        </w:tabs>
        <w:ind w:leftChars="0" w:left="2" w:hanging="2"/>
        <w:jc w:val="both"/>
        <w:rPr>
          <w:rStyle w:val="a3"/>
          <w:b w:val="0"/>
          <w:iCs/>
          <w:color w:val="000000"/>
        </w:rPr>
      </w:pPr>
      <w:r w:rsidRPr="00962706">
        <w:rPr>
          <w:i/>
          <w:color w:val="000000"/>
        </w:rPr>
        <w:t>12:</w:t>
      </w:r>
      <w:r w:rsidR="00AF53E2">
        <w:rPr>
          <w:i/>
          <w:color w:val="000000"/>
        </w:rPr>
        <w:t>40–13</w:t>
      </w:r>
      <w:r w:rsidRPr="00962706">
        <w:rPr>
          <w:i/>
          <w:color w:val="000000"/>
        </w:rPr>
        <w:t>:</w:t>
      </w:r>
      <w:r w:rsidR="00AF53E2">
        <w:rPr>
          <w:i/>
        </w:rPr>
        <w:t>0</w:t>
      </w:r>
      <w:r w:rsidRPr="00962706">
        <w:rPr>
          <w:i/>
          <w:color w:val="000000"/>
        </w:rPr>
        <w:t>0</w:t>
      </w:r>
      <w:r w:rsidRPr="00A7229D">
        <w:rPr>
          <w:color w:val="000000"/>
        </w:rPr>
        <w:t xml:space="preserve"> </w:t>
      </w:r>
      <w:r w:rsidR="00457857" w:rsidRPr="00B62B38">
        <w:rPr>
          <w:b/>
        </w:rPr>
        <w:t>Андрей Викторович Мартынов</w:t>
      </w:r>
      <w:r w:rsidR="00457857" w:rsidRPr="00B62B38">
        <w:t xml:space="preserve"> </w:t>
      </w:r>
      <w:r w:rsidR="00457857" w:rsidRPr="00B62B38">
        <w:rPr>
          <w:bCs/>
        </w:rPr>
        <w:t xml:space="preserve">– </w:t>
      </w:r>
      <w:r w:rsidR="00457857" w:rsidRPr="00B62B38">
        <w:t>Сомнения и надежды оборончества и пораженчества в судьбах участников русского военного зарубежья.</w:t>
      </w:r>
      <w:r w:rsidR="00457857">
        <w:t xml:space="preserve"> </w:t>
      </w:r>
    </w:p>
    <w:p w14:paraId="44D4E4E7" w14:textId="77777777" w:rsidR="00962706" w:rsidRDefault="00962706" w:rsidP="00407966">
      <w:pPr>
        <w:tabs>
          <w:tab w:val="right" w:pos="9355"/>
        </w:tabs>
        <w:ind w:leftChars="0" w:left="2" w:hanging="2"/>
        <w:jc w:val="both"/>
        <w:rPr>
          <w:rStyle w:val="a3"/>
          <w:b w:val="0"/>
          <w:shd w:val="clear" w:color="auto" w:fill="FFFFFF"/>
        </w:rPr>
      </w:pPr>
      <w:r w:rsidRPr="00B62B38">
        <w:rPr>
          <w:i/>
          <w:color w:val="000000"/>
        </w:rPr>
        <w:t>1</w:t>
      </w:r>
      <w:r w:rsidR="00AF53E2" w:rsidRPr="00B62B38">
        <w:rPr>
          <w:i/>
          <w:color w:val="000000"/>
        </w:rPr>
        <w:t>3</w:t>
      </w:r>
      <w:r w:rsidRPr="00B62B38">
        <w:rPr>
          <w:i/>
          <w:color w:val="000000"/>
        </w:rPr>
        <w:t>:</w:t>
      </w:r>
      <w:r w:rsidR="00AF53E2" w:rsidRPr="00B62B38">
        <w:rPr>
          <w:i/>
        </w:rPr>
        <w:t>0</w:t>
      </w:r>
      <w:r w:rsidRPr="00B62B38">
        <w:rPr>
          <w:i/>
          <w:color w:val="000000"/>
        </w:rPr>
        <w:t>0–1</w:t>
      </w:r>
      <w:r w:rsidRPr="00B62B38">
        <w:rPr>
          <w:i/>
        </w:rPr>
        <w:t>3</w:t>
      </w:r>
      <w:r w:rsidRPr="00B62B38">
        <w:rPr>
          <w:i/>
          <w:color w:val="000000"/>
        </w:rPr>
        <w:t>:</w:t>
      </w:r>
      <w:r w:rsidR="00AF53E2" w:rsidRPr="00B62B38">
        <w:rPr>
          <w:i/>
        </w:rPr>
        <w:t>2</w:t>
      </w:r>
      <w:r w:rsidRPr="00B62B38">
        <w:rPr>
          <w:i/>
          <w:color w:val="000000"/>
        </w:rPr>
        <w:t>0</w:t>
      </w:r>
      <w:r w:rsidRPr="00B62B38">
        <w:rPr>
          <w:b/>
          <w:bCs/>
          <w:color w:val="000000"/>
        </w:rPr>
        <w:t xml:space="preserve"> </w:t>
      </w:r>
      <w:r w:rsidR="00277115" w:rsidRPr="00B62B38">
        <w:rPr>
          <w:rStyle w:val="a4"/>
          <w:b/>
          <w:i w:val="0"/>
        </w:rPr>
        <w:t>Алексей Алексеевич Кара-Мурза</w:t>
      </w:r>
      <w:r w:rsidR="00277115" w:rsidRPr="00B62B38">
        <w:t xml:space="preserve"> </w:t>
      </w:r>
      <w:r w:rsidR="00277115" w:rsidRPr="00B62B38">
        <w:rPr>
          <w:bCs/>
        </w:rPr>
        <w:t xml:space="preserve">– </w:t>
      </w:r>
      <w:r w:rsidR="00277115" w:rsidRPr="00B62B38">
        <w:rPr>
          <w:rStyle w:val="a3"/>
          <w:b w:val="0"/>
          <w:shd w:val="clear" w:color="auto" w:fill="FFFFFF"/>
        </w:rPr>
        <w:t>Отношение к гитлеровскому нацизму: Иван Ильин и Петр Струве</w:t>
      </w:r>
      <w:r w:rsidR="007B0B3B" w:rsidRPr="00B62B38">
        <w:rPr>
          <w:rStyle w:val="a3"/>
          <w:b w:val="0"/>
          <w:shd w:val="clear" w:color="auto" w:fill="FFFFFF"/>
        </w:rPr>
        <w:t>.</w:t>
      </w:r>
    </w:p>
    <w:p w14:paraId="365E3DD2" w14:textId="77777777" w:rsidR="003E3D86" w:rsidRDefault="003E3D86" w:rsidP="00CC5F1A">
      <w:pPr>
        <w:tabs>
          <w:tab w:val="right" w:pos="9355"/>
        </w:tabs>
        <w:ind w:leftChars="0" w:left="2" w:hanging="2"/>
        <w:rPr>
          <w:b/>
          <w:i/>
          <w:color w:val="000000"/>
        </w:rPr>
      </w:pPr>
    </w:p>
    <w:p w14:paraId="58767B34" w14:textId="77777777" w:rsidR="00962706" w:rsidRDefault="004263FA" w:rsidP="00962706">
      <w:pPr>
        <w:pStyle w:val="1"/>
        <w:jc w:val="both"/>
        <w:rPr>
          <w:b/>
          <w:i/>
          <w:color w:val="000000"/>
          <w:sz w:val="24"/>
          <w:szCs w:val="24"/>
        </w:rPr>
      </w:pPr>
      <w:r w:rsidRPr="009432D3">
        <w:rPr>
          <w:b/>
          <w:i/>
          <w:color w:val="000000"/>
          <w:sz w:val="24"/>
          <w:szCs w:val="24"/>
        </w:rPr>
        <w:t>13:</w:t>
      </w:r>
      <w:r w:rsidR="00AF53E2">
        <w:rPr>
          <w:b/>
          <w:i/>
          <w:sz w:val="24"/>
          <w:szCs w:val="24"/>
        </w:rPr>
        <w:t>2</w:t>
      </w:r>
      <w:r w:rsidRPr="009432D3">
        <w:rPr>
          <w:b/>
          <w:i/>
          <w:color w:val="000000"/>
          <w:sz w:val="24"/>
          <w:szCs w:val="24"/>
        </w:rPr>
        <w:t>0–1</w:t>
      </w:r>
      <w:r w:rsidRPr="009432D3">
        <w:rPr>
          <w:b/>
          <w:i/>
          <w:sz w:val="24"/>
          <w:szCs w:val="24"/>
        </w:rPr>
        <w:t>3</w:t>
      </w:r>
      <w:r w:rsidRPr="009432D3">
        <w:rPr>
          <w:b/>
          <w:i/>
          <w:color w:val="000000"/>
          <w:sz w:val="24"/>
          <w:szCs w:val="24"/>
        </w:rPr>
        <w:t>:</w:t>
      </w:r>
      <w:r w:rsidR="00AF53E2">
        <w:rPr>
          <w:b/>
          <w:i/>
          <w:sz w:val="24"/>
          <w:szCs w:val="24"/>
        </w:rPr>
        <w:t>4</w:t>
      </w:r>
      <w:r w:rsidRPr="009432D3">
        <w:rPr>
          <w:b/>
          <w:i/>
          <w:color w:val="000000"/>
          <w:sz w:val="24"/>
          <w:szCs w:val="24"/>
        </w:rPr>
        <w:t>0</w:t>
      </w:r>
      <w:r w:rsidR="00962706" w:rsidRPr="00BD5EF2">
        <w:rPr>
          <w:color w:val="000000"/>
          <w:sz w:val="24"/>
          <w:szCs w:val="24"/>
        </w:rPr>
        <w:t xml:space="preserve"> </w:t>
      </w:r>
      <w:r w:rsidR="00962706">
        <w:rPr>
          <w:color w:val="000000"/>
          <w:sz w:val="24"/>
          <w:szCs w:val="24"/>
        </w:rPr>
        <w:t xml:space="preserve"> </w:t>
      </w:r>
      <w:r w:rsidR="00962706" w:rsidRPr="00815898">
        <w:rPr>
          <w:color w:val="000000"/>
          <w:sz w:val="24"/>
          <w:szCs w:val="24"/>
        </w:rPr>
        <w:t xml:space="preserve"> </w:t>
      </w:r>
      <w:r w:rsidR="00962706">
        <w:rPr>
          <w:color w:val="000000"/>
          <w:sz w:val="24"/>
          <w:szCs w:val="24"/>
        </w:rPr>
        <w:t xml:space="preserve">                                         </w:t>
      </w:r>
      <w:r w:rsidR="00962706" w:rsidRPr="00703412">
        <w:rPr>
          <w:b/>
          <w:i/>
          <w:color w:val="000000"/>
          <w:sz w:val="24"/>
          <w:szCs w:val="24"/>
        </w:rPr>
        <w:t>Дискуссия</w:t>
      </w:r>
    </w:p>
    <w:p w14:paraId="54615288" w14:textId="77777777" w:rsidR="00962706" w:rsidRDefault="00962706" w:rsidP="00962706">
      <w:pPr>
        <w:pStyle w:val="1"/>
        <w:jc w:val="right"/>
        <w:rPr>
          <w:b/>
          <w:sz w:val="24"/>
          <w:szCs w:val="24"/>
        </w:rPr>
      </w:pPr>
      <w:r w:rsidRPr="001E6F30">
        <w:rPr>
          <w:b/>
          <w:sz w:val="24"/>
          <w:szCs w:val="24"/>
        </w:rPr>
        <w:t xml:space="preserve">Модератор: </w:t>
      </w:r>
      <w:r w:rsidR="00853D71" w:rsidRPr="00277115">
        <w:rPr>
          <w:b/>
          <w:bCs/>
          <w:i/>
          <w:sz w:val="24"/>
          <w:szCs w:val="24"/>
        </w:rPr>
        <w:t>Александр Цыганков</w:t>
      </w:r>
    </w:p>
    <w:p w14:paraId="34A800AD" w14:textId="77777777" w:rsidR="004263FA" w:rsidRPr="009432D3" w:rsidRDefault="004263FA" w:rsidP="003E3D86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C2EBB73" w14:textId="19B486D7" w:rsidR="00962706" w:rsidRPr="00B62B38" w:rsidRDefault="004263FA" w:rsidP="00407966">
      <w:pPr>
        <w:tabs>
          <w:tab w:val="right" w:pos="9355"/>
        </w:tabs>
        <w:ind w:leftChars="0" w:left="2" w:hanging="2"/>
        <w:jc w:val="both"/>
        <w:rPr>
          <w:b/>
          <w:color w:val="000000"/>
        </w:rPr>
      </w:pPr>
      <w:r w:rsidRPr="00962706">
        <w:rPr>
          <w:i/>
          <w:color w:val="000000"/>
        </w:rPr>
        <w:t>1</w:t>
      </w:r>
      <w:r w:rsidRPr="00962706">
        <w:rPr>
          <w:i/>
        </w:rPr>
        <w:t>3</w:t>
      </w:r>
      <w:r w:rsidRPr="00962706">
        <w:rPr>
          <w:i/>
          <w:color w:val="000000"/>
        </w:rPr>
        <w:t>:</w:t>
      </w:r>
      <w:r w:rsidR="00304415">
        <w:rPr>
          <w:i/>
        </w:rPr>
        <w:t>4</w:t>
      </w:r>
      <w:r w:rsidRPr="00962706">
        <w:rPr>
          <w:i/>
          <w:color w:val="000000"/>
        </w:rPr>
        <w:t>0–</w:t>
      </w:r>
      <w:proofErr w:type="gramStart"/>
      <w:r w:rsidRPr="00962706">
        <w:rPr>
          <w:i/>
          <w:color w:val="000000"/>
        </w:rPr>
        <w:t>1</w:t>
      </w:r>
      <w:r w:rsidR="00304415">
        <w:rPr>
          <w:i/>
          <w:color w:val="000000"/>
        </w:rPr>
        <w:t>4</w:t>
      </w:r>
      <w:r w:rsidRPr="00962706">
        <w:rPr>
          <w:i/>
          <w:color w:val="000000"/>
        </w:rPr>
        <w:t>:</w:t>
      </w:r>
      <w:r w:rsidR="00304415">
        <w:rPr>
          <w:i/>
          <w:color w:val="000000"/>
        </w:rPr>
        <w:t>0</w:t>
      </w:r>
      <w:r w:rsidRPr="00962706">
        <w:rPr>
          <w:i/>
          <w:color w:val="000000"/>
        </w:rPr>
        <w:t>0</w:t>
      </w:r>
      <w:r w:rsidRPr="009432D3">
        <w:rPr>
          <w:b/>
          <w:i/>
          <w:color w:val="000000"/>
        </w:rPr>
        <w:t xml:space="preserve"> </w:t>
      </w:r>
      <w:r w:rsidR="00457857">
        <w:rPr>
          <w:b/>
          <w:i/>
          <w:color w:val="000000"/>
        </w:rPr>
        <w:t xml:space="preserve"> </w:t>
      </w:r>
      <w:r w:rsidR="00457857" w:rsidRPr="00B62B38">
        <w:rPr>
          <w:b/>
          <w:color w:val="000000"/>
        </w:rPr>
        <w:t>Александр</w:t>
      </w:r>
      <w:proofErr w:type="gramEnd"/>
      <w:r w:rsidR="00457857" w:rsidRPr="00B62B38">
        <w:rPr>
          <w:b/>
          <w:color w:val="000000"/>
        </w:rPr>
        <w:t xml:space="preserve"> Андреевич </w:t>
      </w:r>
      <w:r w:rsidR="00457857" w:rsidRPr="00B62B38">
        <w:rPr>
          <w:b/>
        </w:rPr>
        <w:t>Гиринский</w:t>
      </w:r>
      <w:r w:rsidR="00457857" w:rsidRPr="00B62B38">
        <w:t xml:space="preserve"> </w:t>
      </w:r>
      <w:r w:rsidR="00457857" w:rsidRPr="00B62B38">
        <w:rPr>
          <w:bCs/>
          <w:color w:val="000000"/>
        </w:rPr>
        <w:t xml:space="preserve">– </w:t>
      </w:r>
      <w:r w:rsidR="00457857" w:rsidRPr="00B62B38">
        <w:t>Ф.А. Степун и И.А. Ильин: два образа России «после большевизма».</w:t>
      </w:r>
    </w:p>
    <w:p w14:paraId="40944610" w14:textId="67A4E736" w:rsidR="008D0277" w:rsidRDefault="00962706" w:rsidP="00457857">
      <w:pPr>
        <w:tabs>
          <w:tab w:val="right" w:pos="9355"/>
        </w:tabs>
        <w:ind w:leftChars="0" w:left="2" w:hanging="2"/>
        <w:jc w:val="both"/>
        <w:rPr>
          <w:b/>
          <w:i/>
          <w:color w:val="000000"/>
        </w:rPr>
      </w:pPr>
      <w:r w:rsidRPr="00B62B38">
        <w:rPr>
          <w:i/>
          <w:color w:val="000000"/>
        </w:rPr>
        <w:t>1</w:t>
      </w:r>
      <w:r w:rsidR="00304415" w:rsidRPr="00B62B38">
        <w:rPr>
          <w:i/>
          <w:color w:val="000000"/>
        </w:rPr>
        <w:t>4</w:t>
      </w:r>
      <w:r w:rsidRPr="00B62B38">
        <w:rPr>
          <w:i/>
          <w:color w:val="000000"/>
        </w:rPr>
        <w:t>:</w:t>
      </w:r>
      <w:r w:rsidR="00304415" w:rsidRPr="00B62B38">
        <w:rPr>
          <w:i/>
          <w:color w:val="000000"/>
        </w:rPr>
        <w:t>0</w:t>
      </w:r>
      <w:r w:rsidRPr="00B62B38">
        <w:rPr>
          <w:i/>
          <w:color w:val="000000"/>
        </w:rPr>
        <w:t>0–</w:t>
      </w:r>
      <w:proofErr w:type="gramStart"/>
      <w:r w:rsidRPr="00B62B38">
        <w:rPr>
          <w:i/>
          <w:color w:val="000000"/>
        </w:rPr>
        <w:t>14:</w:t>
      </w:r>
      <w:r w:rsidR="00304415" w:rsidRPr="00B62B38">
        <w:rPr>
          <w:i/>
          <w:color w:val="000000"/>
        </w:rPr>
        <w:t>2</w:t>
      </w:r>
      <w:r w:rsidRPr="00B62B38">
        <w:rPr>
          <w:i/>
          <w:color w:val="000000"/>
        </w:rPr>
        <w:t>0</w:t>
      </w:r>
      <w:r w:rsidRPr="00B62B38">
        <w:rPr>
          <w:b/>
          <w:i/>
          <w:color w:val="000000"/>
        </w:rPr>
        <w:t xml:space="preserve"> </w:t>
      </w:r>
      <w:r w:rsidR="008D0277">
        <w:rPr>
          <w:b/>
          <w:i/>
          <w:color w:val="000000"/>
        </w:rPr>
        <w:t xml:space="preserve"> </w:t>
      </w:r>
      <w:r w:rsidR="00457857" w:rsidRPr="00B62B38">
        <w:rPr>
          <w:b/>
          <w:color w:val="000000"/>
          <w:shd w:val="clear" w:color="auto" w:fill="FFFFFF"/>
        </w:rPr>
        <w:t>Ирина</w:t>
      </w:r>
      <w:proofErr w:type="gramEnd"/>
      <w:r w:rsidR="00457857" w:rsidRPr="00B62B38">
        <w:rPr>
          <w:b/>
          <w:color w:val="000000"/>
          <w:shd w:val="clear" w:color="auto" w:fill="FFFFFF"/>
        </w:rPr>
        <w:t xml:space="preserve"> Викторовна </w:t>
      </w:r>
      <w:proofErr w:type="spellStart"/>
      <w:r w:rsidR="00457857" w:rsidRPr="00B62B38">
        <w:rPr>
          <w:b/>
          <w:color w:val="000000"/>
          <w:shd w:val="clear" w:color="auto" w:fill="FFFFFF"/>
        </w:rPr>
        <w:t>Гравина</w:t>
      </w:r>
      <w:proofErr w:type="spellEnd"/>
      <w:r w:rsidR="00457857" w:rsidRPr="00B62B38">
        <w:t xml:space="preserve"> </w:t>
      </w:r>
      <w:r w:rsidR="00457857" w:rsidRPr="00B62B38">
        <w:rPr>
          <w:bCs/>
          <w:color w:val="000000"/>
        </w:rPr>
        <w:t xml:space="preserve">– </w:t>
      </w:r>
      <w:r w:rsidR="00457857" w:rsidRPr="00B62B38">
        <w:rPr>
          <w:color w:val="000000"/>
          <w:shd w:val="clear" w:color="auto" w:fill="FFFFFF"/>
        </w:rPr>
        <w:t>Русский "логос" и европейское "рацио" в XX веке: русская философия в оценке А.Ф. Лосева.</w:t>
      </w:r>
    </w:p>
    <w:p w14:paraId="1F4C7177" w14:textId="77777777" w:rsidR="00962706" w:rsidRPr="00B62B38" w:rsidRDefault="00962706" w:rsidP="00407966">
      <w:pPr>
        <w:shd w:val="clear" w:color="auto" w:fill="FFFFFF"/>
        <w:spacing w:line="240" w:lineRule="auto"/>
        <w:ind w:left="0" w:hanging="2"/>
        <w:jc w:val="both"/>
      </w:pPr>
      <w:r w:rsidRPr="00B62B38">
        <w:rPr>
          <w:bCs/>
          <w:i/>
          <w:iCs/>
          <w:color w:val="000000"/>
        </w:rPr>
        <w:t>14:</w:t>
      </w:r>
      <w:r w:rsidR="00304415" w:rsidRPr="00B62B38">
        <w:rPr>
          <w:bCs/>
          <w:i/>
          <w:iCs/>
          <w:color w:val="000000"/>
        </w:rPr>
        <w:t>2</w:t>
      </w:r>
      <w:r w:rsidRPr="00B62B38">
        <w:rPr>
          <w:bCs/>
          <w:i/>
          <w:iCs/>
          <w:color w:val="000000"/>
        </w:rPr>
        <w:t>0-14:</w:t>
      </w:r>
      <w:r w:rsidR="00304415" w:rsidRPr="00B62B38">
        <w:rPr>
          <w:bCs/>
          <w:i/>
          <w:iCs/>
          <w:color w:val="000000"/>
        </w:rPr>
        <w:t>4</w:t>
      </w:r>
      <w:r w:rsidRPr="00B62B38">
        <w:rPr>
          <w:bCs/>
          <w:i/>
          <w:iCs/>
          <w:color w:val="000000"/>
        </w:rPr>
        <w:t>0</w:t>
      </w:r>
      <w:r w:rsidRPr="00B62B38">
        <w:rPr>
          <w:b/>
          <w:bCs/>
          <w:i/>
          <w:iCs/>
          <w:color w:val="000000"/>
        </w:rPr>
        <w:t xml:space="preserve"> </w:t>
      </w:r>
      <w:r w:rsidRPr="00B62B38">
        <w:rPr>
          <w:b/>
        </w:rPr>
        <w:t>Илья Ильич Павлов</w:t>
      </w:r>
      <w:r w:rsidRPr="00B62B38">
        <w:t xml:space="preserve"> </w:t>
      </w:r>
      <w:r w:rsidRPr="00B62B38">
        <w:rPr>
          <w:bCs/>
          <w:color w:val="000000"/>
        </w:rPr>
        <w:t xml:space="preserve">– </w:t>
      </w:r>
      <w:r w:rsidRPr="00B62B38">
        <w:rPr>
          <w:bCs/>
        </w:rPr>
        <w:t>Отношение Н. А. Бердяева к марксизму и революции: тезис, антитезис, синтез</w:t>
      </w:r>
      <w:r w:rsidRPr="00B62B38">
        <w:t>.</w:t>
      </w:r>
    </w:p>
    <w:p w14:paraId="52A99E9F" w14:textId="0FD4A82C" w:rsidR="00962706" w:rsidRDefault="00962706" w:rsidP="00407966">
      <w:pPr>
        <w:pStyle w:val="1"/>
        <w:jc w:val="both"/>
        <w:rPr>
          <w:bCs/>
          <w:sz w:val="24"/>
          <w:szCs w:val="24"/>
        </w:rPr>
      </w:pPr>
      <w:r w:rsidRPr="00B62B38">
        <w:rPr>
          <w:i/>
          <w:color w:val="000000"/>
          <w:sz w:val="24"/>
          <w:szCs w:val="24"/>
        </w:rPr>
        <w:t>14:</w:t>
      </w:r>
      <w:r w:rsidR="00304415" w:rsidRPr="00B62B38">
        <w:rPr>
          <w:i/>
          <w:color w:val="000000"/>
          <w:sz w:val="24"/>
          <w:szCs w:val="24"/>
        </w:rPr>
        <w:t>4</w:t>
      </w:r>
      <w:r w:rsidRPr="00B62B38">
        <w:rPr>
          <w:i/>
          <w:sz w:val="24"/>
          <w:szCs w:val="24"/>
        </w:rPr>
        <w:t>0</w:t>
      </w:r>
      <w:r w:rsidRPr="00B62B38">
        <w:rPr>
          <w:i/>
          <w:color w:val="000000"/>
          <w:sz w:val="24"/>
          <w:szCs w:val="24"/>
        </w:rPr>
        <w:t>–1</w:t>
      </w:r>
      <w:r w:rsidR="00304415" w:rsidRPr="00B62B38">
        <w:rPr>
          <w:i/>
          <w:color w:val="000000"/>
          <w:sz w:val="24"/>
          <w:szCs w:val="24"/>
        </w:rPr>
        <w:t>5</w:t>
      </w:r>
      <w:r w:rsidRPr="00B62B38">
        <w:rPr>
          <w:i/>
          <w:color w:val="000000"/>
          <w:sz w:val="24"/>
          <w:szCs w:val="24"/>
        </w:rPr>
        <w:t>:</w:t>
      </w:r>
      <w:r w:rsidR="00304415" w:rsidRPr="00B62B38">
        <w:rPr>
          <w:i/>
          <w:color w:val="000000"/>
          <w:sz w:val="24"/>
          <w:szCs w:val="24"/>
        </w:rPr>
        <w:t>0</w:t>
      </w:r>
      <w:r w:rsidRPr="00B62B38">
        <w:rPr>
          <w:i/>
          <w:color w:val="000000"/>
          <w:sz w:val="24"/>
          <w:szCs w:val="24"/>
        </w:rPr>
        <w:t>0</w:t>
      </w:r>
      <w:r w:rsidRPr="00B62B38">
        <w:rPr>
          <w:b/>
          <w:i/>
          <w:color w:val="000000"/>
          <w:sz w:val="24"/>
          <w:szCs w:val="24"/>
        </w:rPr>
        <w:t xml:space="preserve"> </w:t>
      </w:r>
      <w:r w:rsidRPr="00B62B38">
        <w:rPr>
          <w:b/>
          <w:sz w:val="24"/>
          <w:szCs w:val="24"/>
        </w:rPr>
        <w:t>Людмила Луцевич</w:t>
      </w:r>
      <w:r w:rsidRPr="00FE1EA3">
        <w:rPr>
          <w:sz w:val="24"/>
          <w:szCs w:val="24"/>
        </w:rPr>
        <w:t xml:space="preserve"> (Варшавский университет</w:t>
      </w:r>
      <w:r>
        <w:rPr>
          <w:sz w:val="24"/>
          <w:szCs w:val="24"/>
        </w:rPr>
        <w:t>. Польша</w:t>
      </w:r>
      <w:r w:rsidRPr="00FE1EA3">
        <w:rPr>
          <w:sz w:val="24"/>
          <w:szCs w:val="24"/>
        </w:rPr>
        <w:t>)</w:t>
      </w:r>
      <w:r w:rsidRPr="009432D3">
        <w:rPr>
          <w:color w:val="222222"/>
          <w:shd w:val="clear" w:color="auto" w:fill="FFFFFF"/>
        </w:rPr>
        <w:t xml:space="preserve"> </w:t>
      </w:r>
      <w:r w:rsidRPr="009432D3">
        <w:rPr>
          <w:bCs/>
          <w:i/>
          <w:iCs/>
          <w:color w:val="000000"/>
        </w:rPr>
        <w:t xml:space="preserve">– </w:t>
      </w:r>
      <w:r w:rsidRPr="00FE1EA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ехнологии </w:t>
      </w:r>
      <w:r w:rsidR="00434A0E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советского отщепенства</w:t>
      </w:r>
      <w:r w:rsidR="00434A0E">
        <w:rPr>
          <w:bCs/>
          <w:sz w:val="24"/>
          <w:szCs w:val="24"/>
        </w:rPr>
        <w:t>"</w:t>
      </w:r>
      <w:r w:rsidRPr="00FE1EA3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опыт</w:t>
      </w:r>
      <w:r w:rsidRPr="00FE1EA3">
        <w:rPr>
          <w:bCs/>
          <w:sz w:val="24"/>
          <w:szCs w:val="24"/>
        </w:rPr>
        <w:t xml:space="preserve"> А</w:t>
      </w:r>
      <w:r>
        <w:rPr>
          <w:bCs/>
          <w:sz w:val="24"/>
          <w:szCs w:val="24"/>
        </w:rPr>
        <w:t xml:space="preserve">лександра </w:t>
      </w:r>
      <w:r w:rsidRPr="00FE1EA3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иновьева</w:t>
      </w:r>
      <w:r w:rsidR="00434A0E">
        <w:rPr>
          <w:bCs/>
          <w:sz w:val="24"/>
          <w:szCs w:val="24"/>
        </w:rPr>
        <w:t>.</w:t>
      </w:r>
    </w:p>
    <w:p w14:paraId="1598B827" w14:textId="63E33884" w:rsidR="00E10B93" w:rsidRPr="00DC198E" w:rsidRDefault="00E10B93" w:rsidP="00E10B93">
      <w:pPr>
        <w:shd w:val="clear" w:color="auto" w:fill="FFFFFF"/>
        <w:spacing w:line="240" w:lineRule="auto"/>
        <w:ind w:leftChars="0" w:left="0" w:firstLineChars="0"/>
        <w:jc w:val="both"/>
        <w:rPr>
          <w:color w:val="2C2D2E"/>
        </w:rPr>
      </w:pPr>
      <w:r w:rsidRPr="00B2107A">
        <w:rPr>
          <w:bCs/>
          <w:i/>
          <w:iCs/>
          <w:color w:val="000000"/>
        </w:rPr>
        <w:t>15:00–</w:t>
      </w:r>
      <w:proofErr w:type="gramStart"/>
      <w:r w:rsidRPr="00B2107A">
        <w:rPr>
          <w:bCs/>
          <w:i/>
          <w:iCs/>
          <w:color w:val="000000"/>
        </w:rPr>
        <w:t>15:20</w:t>
      </w:r>
      <w:r>
        <w:rPr>
          <w:b/>
          <w:bCs/>
          <w:i/>
          <w:iCs/>
          <w:color w:val="000000"/>
        </w:rPr>
        <w:t xml:space="preserve">  </w:t>
      </w:r>
      <w:r w:rsidRPr="00B2107A">
        <w:rPr>
          <w:b/>
          <w:color w:val="000000"/>
        </w:rPr>
        <w:t>Игорь</w:t>
      </w:r>
      <w:proofErr w:type="gramEnd"/>
      <w:r w:rsidRPr="00B2107A">
        <w:rPr>
          <w:b/>
          <w:color w:val="000000"/>
        </w:rPr>
        <w:t xml:space="preserve"> Вадимович Кондаков, Лилия Борисовна Брусиловская</w:t>
      </w:r>
      <w:r w:rsidRPr="00B2107A">
        <w:rPr>
          <w:color w:val="000000"/>
        </w:rPr>
        <w:t xml:space="preserve"> – </w:t>
      </w:r>
      <w:r w:rsidRPr="00F92C88">
        <w:rPr>
          <w:bCs/>
          <w:color w:val="222222"/>
          <w:position w:val="0"/>
        </w:rPr>
        <w:t>Европеизм «советский» и «антисоветский» (А. Битов, В. Аксенов, В. Войнович).</w:t>
      </w:r>
    </w:p>
    <w:p w14:paraId="6C445C60" w14:textId="77777777" w:rsidR="00E10B93" w:rsidRPr="00B0674A" w:rsidRDefault="00E10B93" w:rsidP="00407966">
      <w:pPr>
        <w:pStyle w:val="1"/>
        <w:jc w:val="both"/>
        <w:rPr>
          <w:sz w:val="24"/>
          <w:szCs w:val="24"/>
        </w:rPr>
      </w:pPr>
    </w:p>
    <w:p w14:paraId="50372309" w14:textId="77777777" w:rsidR="00962706" w:rsidRPr="003E3D86" w:rsidRDefault="00962706" w:rsidP="00407966">
      <w:pPr>
        <w:pStyle w:val="10"/>
        <w:shd w:val="clear" w:color="auto" w:fill="FFFFFF"/>
        <w:spacing w:after="0" w:line="240" w:lineRule="auto"/>
        <w:ind w:left="-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E47F1F9" w14:textId="20F14B51" w:rsidR="00962706" w:rsidRPr="003E3D86" w:rsidRDefault="00962706" w:rsidP="00407966">
      <w:pPr>
        <w:pStyle w:val="10"/>
        <w:shd w:val="clear" w:color="auto" w:fill="FFFFFF"/>
        <w:spacing w:after="0" w:line="240" w:lineRule="auto"/>
        <w:ind w:left="-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="00304415"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</w:t>
      </w:r>
      <w:r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E10B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="00E4061F"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</w:t>
      </w:r>
      <w:r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–15:</w:t>
      </w:r>
      <w:r w:rsidR="00E10B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  <w:r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0  </w:t>
      </w:r>
      <w:r w:rsidRPr="003E3D8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</w:t>
      </w:r>
      <w:r w:rsidRPr="003E3D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Дискуссия. Завершение конференции</w:t>
      </w:r>
    </w:p>
    <w:p w14:paraId="591AD843" w14:textId="77777777" w:rsidR="004263FA" w:rsidRDefault="004263FA" w:rsidP="004263FA">
      <w:pPr>
        <w:pStyle w:val="1"/>
        <w:jc w:val="right"/>
        <w:rPr>
          <w:sz w:val="28"/>
          <w:szCs w:val="28"/>
        </w:rPr>
      </w:pPr>
    </w:p>
    <w:p w14:paraId="75E77773" w14:textId="77777777" w:rsidR="00E4061F" w:rsidRDefault="00E4061F" w:rsidP="004263FA">
      <w:pPr>
        <w:pStyle w:val="1"/>
        <w:jc w:val="center"/>
        <w:rPr>
          <w:b/>
          <w:color w:val="000000"/>
          <w:sz w:val="24"/>
          <w:szCs w:val="24"/>
        </w:rPr>
      </w:pPr>
    </w:p>
    <w:p w14:paraId="60141D89" w14:textId="77777777" w:rsidR="004263FA" w:rsidRPr="00493085" w:rsidRDefault="004263FA" w:rsidP="004263FA">
      <w:pPr>
        <w:pStyle w:val="1"/>
        <w:jc w:val="center"/>
        <w:rPr>
          <w:color w:val="000000"/>
          <w:sz w:val="24"/>
          <w:szCs w:val="24"/>
        </w:rPr>
      </w:pPr>
      <w:r w:rsidRPr="00493085">
        <w:rPr>
          <w:b/>
          <w:color w:val="000000"/>
          <w:sz w:val="24"/>
          <w:szCs w:val="24"/>
        </w:rPr>
        <w:lastRenderedPageBreak/>
        <w:t>ОРГКОМИТЕТ КОНФЕРЕНЦИИ</w:t>
      </w:r>
    </w:p>
    <w:p w14:paraId="7EBDFF6D" w14:textId="77777777" w:rsidR="004263FA" w:rsidRDefault="004263FA" w:rsidP="004263FA">
      <w:pPr>
        <w:pStyle w:val="1"/>
        <w:jc w:val="center"/>
        <w:rPr>
          <w:color w:val="000000"/>
          <w:sz w:val="24"/>
          <w:szCs w:val="24"/>
        </w:rPr>
      </w:pPr>
    </w:p>
    <w:p w14:paraId="59FCF461" w14:textId="77777777" w:rsidR="004263FA" w:rsidRPr="002E0A26" w:rsidRDefault="004263FA" w:rsidP="004263FA">
      <w:pPr>
        <w:pStyle w:val="1"/>
        <w:jc w:val="center"/>
        <w:rPr>
          <w:b/>
          <w:bCs/>
          <w:i/>
          <w:iCs/>
          <w:color w:val="000000"/>
          <w:sz w:val="24"/>
          <w:szCs w:val="24"/>
        </w:rPr>
      </w:pPr>
      <w:r w:rsidRPr="002E0A26">
        <w:rPr>
          <w:b/>
          <w:bCs/>
          <w:i/>
          <w:iCs/>
          <w:color w:val="000000"/>
          <w:sz w:val="24"/>
          <w:szCs w:val="24"/>
        </w:rPr>
        <w:t>Владимир Карлович Кантор</w:t>
      </w:r>
    </w:p>
    <w:p w14:paraId="583809C6" w14:textId="77777777" w:rsidR="004263FA" w:rsidRDefault="004263FA" w:rsidP="004263FA">
      <w:pPr>
        <w:pStyle w:val="1"/>
        <w:jc w:val="center"/>
        <w:rPr>
          <w:color w:val="000000"/>
          <w:sz w:val="24"/>
          <w:szCs w:val="24"/>
        </w:rPr>
      </w:pPr>
      <w:r w:rsidRPr="00493085">
        <w:rPr>
          <w:color w:val="000000"/>
          <w:sz w:val="24"/>
          <w:szCs w:val="24"/>
        </w:rPr>
        <w:t xml:space="preserve">д.ф.н., ординарный профессор НИУ ВШЭ, главный научный сотрудник, </w:t>
      </w:r>
    </w:p>
    <w:p w14:paraId="78DBD747" w14:textId="77777777" w:rsidR="004263FA" w:rsidRPr="00493085" w:rsidRDefault="004263FA" w:rsidP="004263FA">
      <w:pPr>
        <w:pStyle w:val="1"/>
        <w:jc w:val="center"/>
        <w:rPr>
          <w:color w:val="000000"/>
          <w:sz w:val="24"/>
          <w:szCs w:val="24"/>
        </w:rPr>
      </w:pPr>
      <w:r w:rsidRPr="00493085">
        <w:rPr>
          <w:color w:val="000000"/>
          <w:sz w:val="24"/>
          <w:szCs w:val="24"/>
        </w:rPr>
        <w:t>заведующий МЛРИД НИУ ВШЭ,</w:t>
      </w:r>
    </w:p>
    <w:p w14:paraId="24DEC3A5" w14:textId="77777777" w:rsidR="004263FA" w:rsidRPr="00493085" w:rsidRDefault="00211962" w:rsidP="004263F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</w:t>
      </w:r>
      <w:r w:rsidR="004263FA" w:rsidRPr="00493085">
        <w:rPr>
          <w:color w:val="000000"/>
          <w:sz w:val="24"/>
          <w:szCs w:val="24"/>
        </w:rPr>
        <w:t>ргкомитета конференции</w:t>
      </w:r>
    </w:p>
    <w:p w14:paraId="1104465E" w14:textId="77777777" w:rsidR="004263FA" w:rsidRPr="00493085" w:rsidRDefault="004263FA" w:rsidP="004263FA">
      <w:pPr>
        <w:pStyle w:val="1"/>
        <w:jc w:val="center"/>
        <w:rPr>
          <w:sz w:val="24"/>
          <w:szCs w:val="24"/>
        </w:rPr>
      </w:pPr>
    </w:p>
    <w:p w14:paraId="6C0C4B2E" w14:textId="77777777" w:rsidR="004263FA" w:rsidRPr="002E0A26" w:rsidRDefault="004263FA" w:rsidP="004263FA">
      <w:pPr>
        <w:pStyle w:val="1"/>
        <w:jc w:val="center"/>
        <w:rPr>
          <w:b/>
          <w:bCs/>
          <w:i/>
          <w:iCs/>
          <w:sz w:val="24"/>
          <w:szCs w:val="24"/>
        </w:rPr>
      </w:pPr>
      <w:r w:rsidRPr="002E0A26">
        <w:rPr>
          <w:b/>
          <w:bCs/>
          <w:i/>
          <w:iCs/>
          <w:sz w:val="24"/>
          <w:szCs w:val="24"/>
        </w:rPr>
        <w:t>Ольга Анатольевна Жукова</w:t>
      </w:r>
    </w:p>
    <w:p w14:paraId="2EAD050B" w14:textId="77777777" w:rsidR="004263FA" w:rsidRDefault="004263FA" w:rsidP="004263FA">
      <w:pPr>
        <w:pStyle w:val="1"/>
        <w:jc w:val="center"/>
        <w:rPr>
          <w:sz w:val="24"/>
          <w:szCs w:val="24"/>
        </w:rPr>
      </w:pPr>
      <w:r w:rsidRPr="00493085">
        <w:rPr>
          <w:sz w:val="24"/>
          <w:szCs w:val="24"/>
        </w:rPr>
        <w:t>д.ф.н., профессор школы философии</w:t>
      </w:r>
      <w:r>
        <w:rPr>
          <w:sz w:val="24"/>
          <w:szCs w:val="24"/>
        </w:rPr>
        <w:t xml:space="preserve"> и культурологии</w:t>
      </w:r>
      <w:r w:rsidRPr="00493085">
        <w:rPr>
          <w:sz w:val="24"/>
          <w:szCs w:val="24"/>
        </w:rPr>
        <w:t xml:space="preserve">, </w:t>
      </w:r>
    </w:p>
    <w:p w14:paraId="3EA74F0A" w14:textId="77777777" w:rsidR="004263FA" w:rsidRDefault="00407966" w:rsidP="004263F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главный научный сотрудник</w:t>
      </w:r>
      <w:r w:rsidR="004263FA">
        <w:rPr>
          <w:sz w:val="24"/>
          <w:szCs w:val="24"/>
        </w:rPr>
        <w:t xml:space="preserve"> МЛРИД </w:t>
      </w:r>
      <w:r w:rsidR="004263FA" w:rsidRPr="00493085">
        <w:rPr>
          <w:sz w:val="24"/>
          <w:szCs w:val="24"/>
        </w:rPr>
        <w:t>НИУ ВШЭ</w:t>
      </w:r>
    </w:p>
    <w:p w14:paraId="338FF685" w14:textId="77777777" w:rsidR="004263FA" w:rsidRDefault="004263FA" w:rsidP="004263FA">
      <w:pPr>
        <w:pStyle w:val="1"/>
        <w:jc w:val="center"/>
        <w:rPr>
          <w:sz w:val="24"/>
          <w:szCs w:val="24"/>
        </w:rPr>
      </w:pPr>
    </w:p>
    <w:p w14:paraId="34F11586" w14:textId="77777777" w:rsidR="004263FA" w:rsidRPr="002E0A26" w:rsidRDefault="004263FA" w:rsidP="004263FA">
      <w:pPr>
        <w:pStyle w:val="1"/>
        <w:jc w:val="center"/>
        <w:rPr>
          <w:b/>
          <w:i/>
          <w:sz w:val="24"/>
          <w:szCs w:val="24"/>
        </w:rPr>
      </w:pPr>
      <w:r w:rsidRPr="002E0A26">
        <w:rPr>
          <w:b/>
          <w:i/>
          <w:sz w:val="24"/>
          <w:szCs w:val="24"/>
        </w:rPr>
        <w:t>Алексей Але</w:t>
      </w:r>
      <w:r>
        <w:rPr>
          <w:b/>
          <w:i/>
          <w:sz w:val="24"/>
          <w:szCs w:val="24"/>
        </w:rPr>
        <w:t>к</w:t>
      </w:r>
      <w:r w:rsidRPr="002E0A26">
        <w:rPr>
          <w:b/>
          <w:i/>
          <w:sz w:val="24"/>
          <w:szCs w:val="24"/>
        </w:rPr>
        <w:t>сеевич Кара-Мурза</w:t>
      </w:r>
    </w:p>
    <w:p w14:paraId="1FD37AEA" w14:textId="77777777" w:rsidR="004263FA" w:rsidRDefault="004263FA" w:rsidP="004263FA">
      <w:pPr>
        <w:pStyle w:val="1"/>
        <w:jc w:val="center"/>
        <w:rPr>
          <w:color w:val="000000"/>
          <w:sz w:val="24"/>
          <w:szCs w:val="24"/>
        </w:rPr>
      </w:pPr>
      <w:r w:rsidRPr="00493085">
        <w:rPr>
          <w:color w:val="000000"/>
          <w:sz w:val="24"/>
          <w:szCs w:val="24"/>
        </w:rPr>
        <w:t>д.ф.н., профессор, главный научный сотрудник</w:t>
      </w:r>
      <w:r w:rsidRPr="00493085">
        <w:rPr>
          <w:sz w:val="24"/>
          <w:szCs w:val="24"/>
        </w:rPr>
        <w:t xml:space="preserve"> ИФ РАН</w:t>
      </w:r>
      <w:r w:rsidRPr="00493085">
        <w:rPr>
          <w:color w:val="000000"/>
          <w:sz w:val="24"/>
          <w:szCs w:val="24"/>
        </w:rPr>
        <w:t xml:space="preserve">, </w:t>
      </w:r>
    </w:p>
    <w:p w14:paraId="0F1F368E" w14:textId="77777777" w:rsidR="004263FA" w:rsidRDefault="004263FA" w:rsidP="004263FA">
      <w:pPr>
        <w:pStyle w:val="1"/>
        <w:tabs>
          <w:tab w:val="left" w:pos="4770"/>
        </w:tabs>
        <w:jc w:val="center"/>
        <w:rPr>
          <w:sz w:val="24"/>
          <w:szCs w:val="24"/>
        </w:rPr>
      </w:pPr>
      <w:r w:rsidRPr="00493085">
        <w:rPr>
          <w:color w:val="000000"/>
          <w:sz w:val="24"/>
          <w:szCs w:val="24"/>
        </w:rPr>
        <w:t xml:space="preserve">главный научный сотрудник </w:t>
      </w:r>
      <w:r>
        <w:rPr>
          <w:sz w:val="24"/>
          <w:szCs w:val="24"/>
        </w:rPr>
        <w:t>МЛ</w:t>
      </w:r>
      <w:r w:rsidRPr="00493085">
        <w:rPr>
          <w:sz w:val="24"/>
          <w:szCs w:val="24"/>
        </w:rPr>
        <w:t>РИД НИУ ВШЭ</w:t>
      </w:r>
    </w:p>
    <w:p w14:paraId="3B7CAD5E" w14:textId="77777777" w:rsidR="004263FA" w:rsidRPr="00493085" w:rsidRDefault="004263FA" w:rsidP="004263FA">
      <w:pPr>
        <w:pStyle w:val="1"/>
        <w:tabs>
          <w:tab w:val="left" w:pos="4770"/>
        </w:tabs>
        <w:jc w:val="center"/>
        <w:rPr>
          <w:color w:val="000000"/>
          <w:sz w:val="24"/>
          <w:szCs w:val="24"/>
        </w:rPr>
      </w:pPr>
    </w:p>
    <w:p w14:paraId="3913C970" w14:textId="77777777" w:rsidR="004263FA" w:rsidRPr="002E0A26" w:rsidRDefault="004263FA" w:rsidP="004263FA">
      <w:pPr>
        <w:pStyle w:val="1"/>
        <w:jc w:val="center"/>
        <w:rPr>
          <w:b/>
          <w:bCs/>
          <w:i/>
          <w:iCs/>
          <w:color w:val="000000"/>
          <w:sz w:val="24"/>
          <w:szCs w:val="24"/>
        </w:rPr>
      </w:pPr>
      <w:r w:rsidRPr="002E0A26">
        <w:rPr>
          <w:b/>
          <w:bCs/>
          <w:i/>
          <w:iCs/>
          <w:color w:val="000000"/>
          <w:sz w:val="24"/>
          <w:szCs w:val="24"/>
        </w:rPr>
        <w:t>Марина Сергеевна Киселева</w:t>
      </w:r>
    </w:p>
    <w:p w14:paraId="4723A2CE" w14:textId="77777777" w:rsidR="004263FA" w:rsidRDefault="004263FA" w:rsidP="004263FA">
      <w:pPr>
        <w:pStyle w:val="1"/>
        <w:jc w:val="center"/>
        <w:rPr>
          <w:color w:val="000000"/>
          <w:sz w:val="24"/>
          <w:szCs w:val="24"/>
        </w:rPr>
      </w:pPr>
      <w:r w:rsidRPr="00493085">
        <w:rPr>
          <w:color w:val="000000"/>
          <w:sz w:val="24"/>
          <w:szCs w:val="24"/>
        </w:rPr>
        <w:t>д.ф.н., профессор, главный научный сотрудник</w:t>
      </w:r>
      <w:r w:rsidRPr="00493085">
        <w:rPr>
          <w:sz w:val="24"/>
          <w:szCs w:val="24"/>
        </w:rPr>
        <w:t xml:space="preserve"> ИФ РАН</w:t>
      </w:r>
      <w:r w:rsidRPr="00493085">
        <w:rPr>
          <w:color w:val="000000"/>
          <w:sz w:val="24"/>
          <w:szCs w:val="24"/>
        </w:rPr>
        <w:t xml:space="preserve">, </w:t>
      </w:r>
    </w:p>
    <w:p w14:paraId="3D299FDD" w14:textId="77777777" w:rsidR="004263FA" w:rsidRDefault="004263FA" w:rsidP="004263FA">
      <w:pPr>
        <w:pStyle w:val="1"/>
        <w:jc w:val="center"/>
        <w:rPr>
          <w:sz w:val="24"/>
          <w:szCs w:val="24"/>
        </w:rPr>
      </w:pPr>
      <w:r w:rsidRPr="00493085">
        <w:rPr>
          <w:color w:val="000000"/>
          <w:sz w:val="24"/>
          <w:szCs w:val="24"/>
        </w:rPr>
        <w:t xml:space="preserve">главный научный сотрудник </w:t>
      </w:r>
      <w:r>
        <w:rPr>
          <w:sz w:val="24"/>
          <w:szCs w:val="24"/>
        </w:rPr>
        <w:t>МЛ</w:t>
      </w:r>
      <w:r w:rsidRPr="00493085">
        <w:rPr>
          <w:sz w:val="24"/>
          <w:szCs w:val="24"/>
        </w:rPr>
        <w:t>РИД НИУ ВШЭ</w:t>
      </w:r>
    </w:p>
    <w:p w14:paraId="00E6B1C3" w14:textId="77777777" w:rsidR="004263FA" w:rsidRDefault="004263FA" w:rsidP="004263FA">
      <w:pPr>
        <w:pStyle w:val="1"/>
        <w:jc w:val="center"/>
        <w:rPr>
          <w:sz w:val="24"/>
          <w:szCs w:val="24"/>
        </w:rPr>
      </w:pPr>
    </w:p>
    <w:p w14:paraId="2D3E3C77" w14:textId="77777777" w:rsidR="004263FA" w:rsidRPr="002E0A26" w:rsidRDefault="004263FA" w:rsidP="004263FA">
      <w:pPr>
        <w:pStyle w:val="1"/>
        <w:jc w:val="center"/>
        <w:rPr>
          <w:b/>
          <w:i/>
          <w:color w:val="000000"/>
          <w:sz w:val="24"/>
          <w:szCs w:val="24"/>
        </w:rPr>
      </w:pPr>
      <w:r w:rsidRPr="002E0A26">
        <w:rPr>
          <w:b/>
          <w:i/>
          <w:sz w:val="24"/>
          <w:szCs w:val="24"/>
        </w:rPr>
        <w:t>Ирина Николаевна Лагутина</w:t>
      </w:r>
    </w:p>
    <w:p w14:paraId="47A264AB" w14:textId="77777777" w:rsidR="004263FA" w:rsidRDefault="004263FA" w:rsidP="004263FA">
      <w:pPr>
        <w:pStyle w:val="1"/>
        <w:jc w:val="center"/>
        <w:rPr>
          <w:sz w:val="24"/>
          <w:szCs w:val="24"/>
        </w:rPr>
      </w:pPr>
      <w:r w:rsidRPr="00493085">
        <w:rPr>
          <w:sz w:val="24"/>
          <w:szCs w:val="24"/>
        </w:rPr>
        <w:t>д.ф.н., профессор школы фило</w:t>
      </w:r>
      <w:r>
        <w:rPr>
          <w:sz w:val="24"/>
          <w:szCs w:val="24"/>
        </w:rPr>
        <w:t>логии</w:t>
      </w:r>
      <w:r w:rsidRPr="00493085">
        <w:rPr>
          <w:sz w:val="24"/>
          <w:szCs w:val="24"/>
        </w:rPr>
        <w:t xml:space="preserve">, </w:t>
      </w:r>
    </w:p>
    <w:p w14:paraId="3BFCC562" w14:textId="77777777" w:rsidR="004263FA" w:rsidRPr="00493085" w:rsidRDefault="004263FA" w:rsidP="004263F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93085">
        <w:rPr>
          <w:sz w:val="24"/>
          <w:szCs w:val="24"/>
        </w:rPr>
        <w:t xml:space="preserve"> научный сотрудник </w:t>
      </w:r>
      <w:r>
        <w:rPr>
          <w:sz w:val="24"/>
          <w:szCs w:val="24"/>
        </w:rPr>
        <w:t>МЛ</w:t>
      </w:r>
      <w:r w:rsidRPr="00493085">
        <w:rPr>
          <w:sz w:val="24"/>
          <w:szCs w:val="24"/>
        </w:rPr>
        <w:t>РИД НИУ ВШЭ</w:t>
      </w:r>
    </w:p>
    <w:p w14:paraId="6B2D06E2" w14:textId="77777777" w:rsidR="004263FA" w:rsidRDefault="004263FA" w:rsidP="004263FA">
      <w:pPr>
        <w:pStyle w:val="1"/>
        <w:jc w:val="center"/>
        <w:rPr>
          <w:sz w:val="28"/>
          <w:szCs w:val="28"/>
        </w:rPr>
      </w:pPr>
    </w:p>
    <w:p w14:paraId="396DF47A" w14:textId="77777777" w:rsidR="004263FA" w:rsidRPr="00EC6E56" w:rsidRDefault="004263FA" w:rsidP="004263FA">
      <w:pPr>
        <w:pStyle w:val="1"/>
        <w:jc w:val="center"/>
        <w:rPr>
          <w:b/>
          <w:bCs/>
          <w:i/>
          <w:iCs/>
          <w:color w:val="000000"/>
          <w:sz w:val="24"/>
          <w:szCs w:val="24"/>
        </w:rPr>
      </w:pPr>
      <w:r w:rsidRPr="00EC6E56">
        <w:rPr>
          <w:b/>
          <w:bCs/>
          <w:i/>
          <w:iCs/>
          <w:color w:val="000000"/>
          <w:sz w:val="24"/>
          <w:szCs w:val="24"/>
        </w:rPr>
        <w:t>Елена Тимуровна Шамарина</w:t>
      </w:r>
    </w:p>
    <w:p w14:paraId="4A48C735" w14:textId="77777777" w:rsidR="00F24807" w:rsidRDefault="004263FA" w:rsidP="006B1E94">
      <w:pPr>
        <w:ind w:left="0" w:hanging="2"/>
        <w:jc w:val="center"/>
      </w:pPr>
      <w:r w:rsidRPr="00493085">
        <w:rPr>
          <w:color w:val="000000"/>
        </w:rPr>
        <w:t xml:space="preserve">Менеджер </w:t>
      </w:r>
      <w:r>
        <w:t>МЛ</w:t>
      </w:r>
      <w:r w:rsidRPr="00493085">
        <w:t>РИД НИУ ВШЭ</w:t>
      </w:r>
    </w:p>
    <w:p w14:paraId="650F22C1" w14:textId="77777777" w:rsidR="009177F4" w:rsidRDefault="009177F4" w:rsidP="006B1E94">
      <w:pPr>
        <w:ind w:left="0" w:hanging="2"/>
        <w:jc w:val="center"/>
      </w:pPr>
    </w:p>
    <w:sectPr w:rsidR="009177F4" w:rsidSect="00F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FA"/>
    <w:rsid w:val="00001090"/>
    <w:rsid w:val="000027E9"/>
    <w:rsid w:val="0001488C"/>
    <w:rsid w:val="00016909"/>
    <w:rsid w:val="00020040"/>
    <w:rsid w:val="0002337F"/>
    <w:rsid w:val="000235A2"/>
    <w:rsid w:val="000448B4"/>
    <w:rsid w:val="000456D5"/>
    <w:rsid w:val="00051F8A"/>
    <w:rsid w:val="00055C92"/>
    <w:rsid w:val="00057C11"/>
    <w:rsid w:val="000645D6"/>
    <w:rsid w:val="0006539D"/>
    <w:rsid w:val="00066A36"/>
    <w:rsid w:val="0007340E"/>
    <w:rsid w:val="00081166"/>
    <w:rsid w:val="0009668E"/>
    <w:rsid w:val="000A40BE"/>
    <w:rsid w:val="000A6EA5"/>
    <w:rsid w:val="000C1402"/>
    <w:rsid w:val="000C4A66"/>
    <w:rsid w:val="000C509F"/>
    <w:rsid w:val="000C6687"/>
    <w:rsid w:val="000C6AC6"/>
    <w:rsid w:val="000C6B0C"/>
    <w:rsid w:val="000E4AC3"/>
    <w:rsid w:val="000F02D4"/>
    <w:rsid w:val="000F272E"/>
    <w:rsid w:val="000F2CC7"/>
    <w:rsid w:val="000F3164"/>
    <w:rsid w:val="000F3DFA"/>
    <w:rsid w:val="000F6F9A"/>
    <w:rsid w:val="000F745C"/>
    <w:rsid w:val="00102CC4"/>
    <w:rsid w:val="001056F2"/>
    <w:rsid w:val="001106F3"/>
    <w:rsid w:val="00117E6E"/>
    <w:rsid w:val="001200A3"/>
    <w:rsid w:val="001232A6"/>
    <w:rsid w:val="00125F2A"/>
    <w:rsid w:val="001330F7"/>
    <w:rsid w:val="00134B94"/>
    <w:rsid w:val="00147A32"/>
    <w:rsid w:val="001515D5"/>
    <w:rsid w:val="00153C29"/>
    <w:rsid w:val="00163CC9"/>
    <w:rsid w:val="001707AE"/>
    <w:rsid w:val="00182025"/>
    <w:rsid w:val="00185230"/>
    <w:rsid w:val="00190C9D"/>
    <w:rsid w:val="001947C8"/>
    <w:rsid w:val="001A433B"/>
    <w:rsid w:val="001B00CC"/>
    <w:rsid w:val="001B12AD"/>
    <w:rsid w:val="001B472E"/>
    <w:rsid w:val="001C16D8"/>
    <w:rsid w:val="001C3C29"/>
    <w:rsid w:val="001C675D"/>
    <w:rsid w:val="001D4C88"/>
    <w:rsid w:val="001D7075"/>
    <w:rsid w:val="001E1B58"/>
    <w:rsid w:val="001E563C"/>
    <w:rsid w:val="002067DE"/>
    <w:rsid w:val="00211962"/>
    <w:rsid w:val="002148FA"/>
    <w:rsid w:val="00227264"/>
    <w:rsid w:val="00227A9C"/>
    <w:rsid w:val="002337C7"/>
    <w:rsid w:val="002408B4"/>
    <w:rsid w:val="002462AE"/>
    <w:rsid w:val="002527A7"/>
    <w:rsid w:val="00263869"/>
    <w:rsid w:val="00264940"/>
    <w:rsid w:val="00272320"/>
    <w:rsid w:val="00272EDF"/>
    <w:rsid w:val="00273369"/>
    <w:rsid w:val="002736BD"/>
    <w:rsid w:val="00277115"/>
    <w:rsid w:val="00282479"/>
    <w:rsid w:val="00285D95"/>
    <w:rsid w:val="00297E53"/>
    <w:rsid w:val="002A68D1"/>
    <w:rsid w:val="002A6DC4"/>
    <w:rsid w:val="002B3214"/>
    <w:rsid w:val="002B371C"/>
    <w:rsid w:val="002B7778"/>
    <w:rsid w:val="002D0BFC"/>
    <w:rsid w:val="002D448B"/>
    <w:rsid w:val="002D4DAE"/>
    <w:rsid w:val="002E18B4"/>
    <w:rsid w:val="002E6BE1"/>
    <w:rsid w:val="002F499B"/>
    <w:rsid w:val="00303385"/>
    <w:rsid w:val="00303972"/>
    <w:rsid w:val="00304415"/>
    <w:rsid w:val="003058E5"/>
    <w:rsid w:val="003134A3"/>
    <w:rsid w:val="003200FF"/>
    <w:rsid w:val="00321270"/>
    <w:rsid w:val="003214A5"/>
    <w:rsid w:val="003315F2"/>
    <w:rsid w:val="00332450"/>
    <w:rsid w:val="00335E1E"/>
    <w:rsid w:val="003530F5"/>
    <w:rsid w:val="00356576"/>
    <w:rsid w:val="00361EF9"/>
    <w:rsid w:val="00362424"/>
    <w:rsid w:val="0038004C"/>
    <w:rsid w:val="00381700"/>
    <w:rsid w:val="0038674F"/>
    <w:rsid w:val="003911B9"/>
    <w:rsid w:val="00393107"/>
    <w:rsid w:val="00394180"/>
    <w:rsid w:val="003959AF"/>
    <w:rsid w:val="003A0E95"/>
    <w:rsid w:val="003A3C62"/>
    <w:rsid w:val="003B1028"/>
    <w:rsid w:val="003B30B9"/>
    <w:rsid w:val="003C2C4A"/>
    <w:rsid w:val="003C41C5"/>
    <w:rsid w:val="003C64D7"/>
    <w:rsid w:val="003D4517"/>
    <w:rsid w:val="003D7C54"/>
    <w:rsid w:val="003E19A9"/>
    <w:rsid w:val="003E3D86"/>
    <w:rsid w:val="003E48EE"/>
    <w:rsid w:val="003E6648"/>
    <w:rsid w:val="003F22C2"/>
    <w:rsid w:val="003F483F"/>
    <w:rsid w:val="003F542C"/>
    <w:rsid w:val="004017E3"/>
    <w:rsid w:val="00407966"/>
    <w:rsid w:val="00415231"/>
    <w:rsid w:val="0042560E"/>
    <w:rsid w:val="004263FA"/>
    <w:rsid w:val="00434A0E"/>
    <w:rsid w:val="00451186"/>
    <w:rsid w:val="0045442D"/>
    <w:rsid w:val="00455EA1"/>
    <w:rsid w:val="00456098"/>
    <w:rsid w:val="00457857"/>
    <w:rsid w:val="004656FD"/>
    <w:rsid w:val="004668E8"/>
    <w:rsid w:val="00476ED6"/>
    <w:rsid w:val="00481FE1"/>
    <w:rsid w:val="00486DC7"/>
    <w:rsid w:val="004942F9"/>
    <w:rsid w:val="004956A9"/>
    <w:rsid w:val="004A3017"/>
    <w:rsid w:val="004A3FC5"/>
    <w:rsid w:val="004A4086"/>
    <w:rsid w:val="004A654D"/>
    <w:rsid w:val="004A6B0D"/>
    <w:rsid w:val="004C146E"/>
    <w:rsid w:val="004C1B93"/>
    <w:rsid w:val="004C4E90"/>
    <w:rsid w:val="004D41A0"/>
    <w:rsid w:val="004D5F0A"/>
    <w:rsid w:val="004E2FF1"/>
    <w:rsid w:val="004F1190"/>
    <w:rsid w:val="004F3544"/>
    <w:rsid w:val="004F42D7"/>
    <w:rsid w:val="004F697C"/>
    <w:rsid w:val="004F6A0A"/>
    <w:rsid w:val="004F7149"/>
    <w:rsid w:val="005057D6"/>
    <w:rsid w:val="00507961"/>
    <w:rsid w:val="005133BF"/>
    <w:rsid w:val="005164AF"/>
    <w:rsid w:val="005247CE"/>
    <w:rsid w:val="00527663"/>
    <w:rsid w:val="00532076"/>
    <w:rsid w:val="00543A95"/>
    <w:rsid w:val="00546221"/>
    <w:rsid w:val="00546F00"/>
    <w:rsid w:val="0055407F"/>
    <w:rsid w:val="0055613F"/>
    <w:rsid w:val="00561B22"/>
    <w:rsid w:val="00562B38"/>
    <w:rsid w:val="00573499"/>
    <w:rsid w:val="00576069"/>
    <w:rsid w:val="00592121"/>
    <w:rsid w:val="00594F25"/>
    <w:rsid w:val="005A29F1"/>
    <w:rsid w:val="005A6DF4"/>
    <w:rsid w:val="005B2266"/>
    <w:rsid w:val="005B6A46"/>
    <w:rsid w:val="005C070A"/>
    <w:rsid w:val="005C2828"/>
    <w:rsid w:val="005C2D6F"/>
    <w:rsid w:val="005D0243"/>
    <w:rsid w:val="005D08A1"/>
    <w:rsid w:val="005D1BFC"/>
    <w:rsid w:val="005E101F"/>
    <w:rsid w:val="005E4974"/>
    <w:rsid w:val="005F2AF1"/>
    <w:rsid w:val="005F367C"/>
    <w:rsid w:val="005F4035"/>
    <w:rsid w:val="005F7A3D"/>
    <w:rsid w:val="006034D7"/>
    <w:rsid w:val="00604321"/>
    <w:rsid w:val="006077B1"/>
    <w:rsid w:val="00621E94"/>
    <w:rsid w:val="00634E1B"/>
    <w:rsid w:val="00634E73"/>
    <w:rsid w:val="00643D77"/>
    <w:rsid w:val="00645E78"/>
    <w:rsid w:val="00654C90"/>
    <w:rsid w:val="0065781A"/>
    <w:rsid w:val="00667635"/>
    <w:rsid w:val="00677954"/>
    <w:rsid w:val="00681623"/>
    <w:rsid w:val="00684BAF"/>
    <w:rsid w:val="00684BC1"/>
    <w:rsid w:val="00690BBC"/>
    <w:rsid w:val="00696861"/>
    <w:rsid w:val="006A11A0"/>
    <w:rsid w:val="006A2E99"/>
    <w:rsid w:val="006A5CFD"/>
    <w:rsid w:val="006A6407"/>
    <w:rsid w:val="006A7EB2"/>
    <w:rsid w:val="006B1E94"/>
    <w:rsid w:val="006B4B87"/>
    <w:rsid w:val="006B5D21"/>
    <w:rsid w:val="006D2517"/>
    <w:rsid w:val="006D4082"/>
    <w:rsid w:val="006E05B4"/>
    <w:rsid w:val="006E0EF7"/>
    <w:rsid w:val="006E6D18"/>
    <w:rsid w:val="006E7DCE"/>
    <w:rsid w:val="006F2525"/>
    <w:rsid w:val="006F278F"/>
    <w:rsid w:val="00700ABD"/>
    <w:rsid w:val="00711E55"/>
    <w:rsid w:val="007233FC"/>
    <w:rsid w:val="00723704"/>
    <w:rsid w:val="00724E51"/>
    <w:rsid w:val="00730E51"/>
    <w:rsid w:val="00732C6C"/>
    <w:rsid w:val="00735091"/>
    <w:rsid w:val="007453F7"/>
    <w:rsid w:val="00746555"/>
    <w:rsid w:val="007469DB"/>
    <w:rsid w:val="00747FFB"/>
    <w:rsid w:val="00761223"/>
    <w:rsid w:val="00761320"/>
    <w:rsid w:val="0077064F"/>
    <w:rsid w:val="00777542"/>
    <w:rsid w:val="007A0120"/>
    <w:rsid w:val="007B0937"/>
    <w:rsid w:val="007B0B3B"/>
    <w:rsid w:val="007C6D55"/>
    <w:rsid w:val="007D115D"/>
    <w:rsid w:val="007D5405"/>
    <w:rsid w:val="007E12B7"/>
    <w:rsid w:val="007E304A"/>
    <w:rsid w:val="007E402C"/>
    <w:rsid w:val="007F08CE"/>
    <w:rsid w:val="007F344B"/>
    <w:rsid w:val="00806CB3"/>
    <w:rsid w:val="00811F71"/>
    <w:rsid w:val="00815A82"/>
    <w:rsid w:val="00826F11"/>
    <w:rsid w:val="00830D2D"/>
    <w:rsid w:val="008358D5"/>
    <w:rsid w:val="00837EE5"/>
    <w:rsid w:val="0084081F"/>
    <w:rsid w:val="00851C3D"/>
    <w:rsid w:val="00853D71"/>
    <w:rsid w:val="00861105"/>
    <w:rsid w:val="00864615"/>
    <w:rsid w:val="0086544E"/>
    <w:rsid w:val="008725E6"/>
    <w:rsid w:val="00876ED2"/>
    <w:rsid w:val="00892C4B"/>
    <w:rsid w:val="00895101"/>
    <w:rsid w:val="008A1214"/>
    <w:rsid w:val="008B04E8"/>
    <w:rsid w:val="008B198F"/>
    <w:rsid w:val="008C1EB7"/>
    <w:rsid w:val="008C5916"/>
    <w:rsid w:val="008C604D"/>
    <w:rsid w:val="008D0277"/>
    <w:rsid w:val="008D70CA"/>
    <w:rsid w:val="008E1BF3"/>
    <w:rsid w:val="008E2DF2"/>
    <w:rsid w:val="008F4678"/>
    <w:rsid w:val="008F5B07"/>
    <w:rsid w:val="008F7662"/>
    <w:rsid w:val="00902B03"/>
    <w:rsid w:val="00903993"/>
    <w:rsid w:val="00911838"/>
    <w:rsid w:val="009177F4"/>
    <w:rsid w:val="00922954"/>
    <w:rsid w:val="00923450"/>
    <w:rsid w:val="00926B50"/>
    <w:rsid w:val="00933B01"/>
    <w:rsid w:val="00934E13"/>
    <w:rsid w:val="009355DB"/>
    <w:rsid w:val="0093597C"/>
    <w:rsid w:val="009432D3"/>
    <w:rsid w:val="0094729B"/>
    <w:rsid w:val="009510AF"/>
    <w:rsid w:val="009541ED"/>
    <w:rsid w:val="00954480"/>
    <w:rsid w:val="00954C5F"/>
    <w:rsid w:val="00962706"/>
    <w:rsid w:val="009746FA"/>
    <w:rsid w:val="009A6D88"/>
    <w:rsid w:val="009B3FDD"/>
    <w:rsid w:val="009B56F8"/>
    <w:rsid w:val="009C2EFB"/>
    <w:rsid w:val="009C3C6B"/>
    <w:rsid w:val="009C6111"/>
    <w:rsid w:val="009C75FE"/>
    <w:rsid w:val="009C7771"/>
    <w:rsid w:val="009D2B14"/>
    <w:rsid w:val="009E12C0"/>
    <w:rsid w:val="009F4132"/>
    <w:rsid w:val="009F6DEA"/>
    <w:rsid w:val="00A0323C"/>
    <w:rsid w:val="00A03CCD"/>
    <w:rsid w:val="00A063A3"/>
    <w:rsid w:val="00A072A7"/>
    <w:rsid w:val="00A1496A"/>
    <w:rsid w:val="00A2099E"/>
    <w:rsid w:val="00A239B3"/>
    <w:rsid w:val="00A25EFE"/>
    <w:rsid w:val="00A26680"/>
    <w:rsid w:val="00A327D1"/>
    <w:rsid w:val="00A36608"/>
    <w:rsid w:val="00A408D7"/>
    <w:rsid w:val="00A710E9"/>
    <w:rsid w:val="00A713E8"/>
    <w:rsid w:val="00A71592"/>
    <w:rsid w:val="00A81814"/>
    <w:rsid w:val="00A96A59"/>
    <w:rsid w:val="00AA0F46"/>
    <w:rsid w:val="00AA4F64"/>
    <w:rsid w:val="00AA67A2"/>
    <w:rsid w:val="00AA6BA4"/>
    <w:rsid w:val="00AB52B4"/>
    <w:rsid w:val="00AC3180"/>
    <w:rsid w:val="00AD0346"/>
    <w:rsid w:val="00AD053A"/>
    <w:rsid w:val="00AE0074"/>
    <w:rsid w:val="00AE2812"/>
    <w:rsid w:val="00AF2E3F"/>
    <w:rsid w:val="00AF4AEC"/>
    <w:rsid w:val="00AF53E2"/>
    <w:rsid w:val="00AF648C"/>
    <w:rsid w:val="00B01400"/>
    <w:rsid w:val="00B10296"/>
    <w:rsid w:val="00B10862"/>
    <w:rsid w:val="00B12323"/>
    <w:rsid w:val="00B13656"/>
    <w:rsid w:val="00B213A7"/>
    <w:rsid w:val="00B21798"/>
    <w:rsid w:val="00B30411"/>
    <w:rsid w:val="00B30EAD"/>
    <w:rsid w:val="00B32A88"/>
    <w:rsid w:val="00B333BF"/>
    <w:rsid w:val="00B36229"/>
    <w:rsid w:val="00B4428E"/>
    <w:rsid w:val="00B44D04"/>
    <w:rsid w:val="00B466AC"/>
    <w:rsid w:val="00B5308B"/>
    <w:rsid w:val="00B5589D"/>
    <w:rsid w:val="00B62B38"/>
    <w:rsid w:val="00B674CF"/>
    <w:rsid w:val="00B80C94"/>
    <w:rsid w:val="00B868E2"/>
    <w:rsid w:val="00B9393E"/>
    <w:rsid w:val="00BB2C83"/>
    <w:rsid w:val="00BC24EC"/>
    <w:rsid w:val="00BD7289"/>
    <w:rsid w:val="00BD7965"/>
    <w:rsid w:val="00BE7ED9"/>
    <w:rsid w:val="00BF1AED"/>
    <w:rsid w:val="00BF39E4"/>
    <w:rsid w:val="00BF759A"/>
    <w:rsid w:val="00C01F12"/>
    <w:rsid w:val="00C117EA"/>
    <w:rsid w:val="00C149D7"/>
    <w:rsid w:val="00C175D9"/>
    <w:rsid w:val="00C22501"/>
    <w:rsid w:val="00C303AF"/>
    <w:rsid w:val="00C3737B"/>
    <w:rsid w:val="00C43752"/>
    <w:rsid w:val="00C574E8"/>
    <w:rsid w:val="00C60051"/>
    <w:rsid w:val="00C622E6"/>
    <w:rsid w:val="00C62D32"/>
    <w:rsid w:val="00C64350"/>
    <w:rsid w:val="00C67F55"/>
    <w:rsid w:val="00C72010"/>
    <w:rsid w:val="00C83882"/>
    <w:rsid w:val="00C84D2F"/>
    <w:rsid w:val="00C84DB4"/>
    <w:rsid w:val="00C87AB3"/>
    <w:rsid w:val="00C91A93"/>
    <w:rsid w:val="00C91F56"/>
    <w:rsid w:val="00C9665F"/>
    <w:rsid w:val="00CA1C84"/>
    <w:rsid w:val="00CB1BF9"/>
    <w:rsid w:val="00CC3FB1"/>
    <w:rsid w:val="00CC5F1A"/>
    <w:rsid w:val="00CD276E"/>
    <w:rsid w:val="00CE0F7C"/>
    <w:rsid w:val="00CE78D2"/>
    <w:rsid w:val="00CF1CC9"/>
    <w:rsid w:val="00CF5E8F"/>
    <w:rsid w:val="00D027D9"/>
    <w:rsid w:val="00D04027"/>
    <w:rsid w:val="00D1050A"/>
    <w:rsid w:val="00D2082B"/>
    <w:rsid w:val="00D2416D"/>
    <w:rsid w:val="00D26686"/>
    <w:rsid w:val="00D267D8"/>
    <w:rsid w:val="00D27DB8"/>
    <w:rsid w:val="00D4188D"/>
    <w:rsid w:val="00D41938"/>
    <w:rsid w:val="00D428BC"/>
    <w:rsid w:val="00D42D0A"/>
    <w:rsid w:val="00D42E98"/>
    <w:rsid w:val="00D46BEF"/>
    <w:rsid w:val="00D53BAA"/>
    <w:rsid w:val="00D547E8"/>
    <w:rsid w:val="00D569A7"/>
    <w:rsid w:val="00D56B34"/>
    <w:rsid w:val="00D57509"/>
    <w:rsid w:val="00D60C2D"/>
    <w:rsid w:val="00D648A6"/>
    <w:rsid w:val="00D664BC"/>
    <w:rsid w:val="00D66890"/>
    <w:rsid w:val="00D81F1B"/>
    <w:rsid w:val="00D84965"/>
    <w:rsid w:val="00D867FF"/>
    <w:rsid w:val="00D903D6"/>
    <w:rsid w:val="00D924B0"/>
    <w:rsid w:val="00D93293"/>
    <w:rsid w:val="00D93C1B"/>
    <w:rsid w:val="00D94CCD"/>
    <w:rsid w:val="00DA69D9"/>
    <w:rsid w:val="00DB2EFB"/>
    <w:rsid w:val="00DB7130"/>
    <w:rsid w:val="00DE3566"/>
    <w:rsid w:val="00DF0D2D"/>
    <w:rsid w:val="00DF0DDA"/>
    <w:rsid w:val="00DF297C"/>
    <w:rsid w:val="00DF4DFA"/>
    <w:rsid w:val="00DF5012"/>
    <w:rsid w:val="00DF720B"/>
    <w:rsid w:val="00DF741A"/>
    <w:rsid w:val="00E02AA0"/>
    <w:rsid w:val="00E10B93"/>
    <w:rsid w:val="00E21C5A"/>
    <w:rsid w:val="00E257C0"/>
    <w:rsid w:val="00E3682F"/>
    <w:rsid w:val="00E4061F"/>
    <w:rsid w:val="00E61D04"/>
    <w:rsid w:val="00E63711"/>
    <w:rsid w:val="00E723AC"/>
    <w:rsid w:val="00E72C14"/>
    <w:rsid w:val="00E778E2"/>
    <w:rsid w:val="00E77FA7"/>
    <w:rsid w:val="00E80268"/>
    <w:rsid w:val="00E808F8"/>
    <w:rsid w:val="00E81DBC"/>
    <w:rsid w:val="00E84BE4"/>
    <w:rsid w:val="00E85186"/>
    <w:rsid w:val="00E856B6"/>
    <w:rsid w:val="00E87D96"/>
    <w:rsid w:val="00E97610"/>
    <w:rsid w:val="00E9772D"/>
    <w:rsid w:val="00EA301A"/>
    <w:rsid w:val="00EA50C0"/>
    <w:rsid w:val="00EA5A6C"/>
    <w:rsid w:val="00EB04B3"/>
    <w:rsid w:val="00EC0C8E"/>
    <w:rsid w:val="00EC3F81"/>
    <w:rsid w:val="00ED2F32"/>
    <w:rsid w:val="00ED4AE8"/>
    <w:rsid w:val="00EE0255"/>
    <w:rsid w:val="00EE1843"/>
    <w:rsid w:val="00F00A4F"/>
    <w:rsid w:val="00F22004"/>
    <w:rsid w:val="00F242E2"/>
    <w:rsid w:val="00F245AD"/>
    <w:rsid w:val="00F24807"/>
    <w:rsid w:val="00F26B7D"/>
    <w:rsid w:val="00F333EA"/>
    <w:rsid w:val="00F3420F"/>
    <w:rsid w:val="00F36A19"/>
    <w:rsid w:val="00F42BA9"/>
    <w:rsid w:val="00F501CD"/>
    <w:rsid w:val="00F51B4C"/>
    <w:rsid w:val="00F57F56"/>
    <w:rsid w:val="00F6324E"/>
    <w:rsid w:val="00F75486"/>
    <w:rsid w:val="00F7675F"/>
    <w:rsid w:val="00F801E2"/>
    <w:rsid w:val="00F818C3"/>
    <w:rsid w:val="00F82D60"/>
    <w:rsid w:val="00F85C59"/>
    <w:rsid w:val="00F92C88"/>
    <w:rsid w:val="00FA19C7"/>
    <w:rsid w:val="00FA32FD"/>
    <w:rsid w:val="00FB2ED2"/>
    <w:rsid w:val="00FD28D1"/>
    <w:rsid w:val="00FE0C68"/>
    <w:rsid w:val="00FE3995"/>
    <w:rsid w:val="00FE5DEA"/>
    <w:rsid w:val="00FE719D"/>
    <w:rsid w:val="00FF0069"/>
    <w:rsid w:val="00FF22A6"/>
    <w:rsid w:val="00FF54CE"/>
    <w:rsid w:val="00FF6AE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AB2"/>
  <w15:docId w15:val="{CBABE199-E981-449A-BA80-2602C1F9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F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263FA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styleId="a3">
    <w:name w:val="Strong"/>
    <w:uiPriority w:val="22"/>
    <w:qFormat/>
    <w:rsid w:val="004263FA"/>
    <w:rPr>
      <w:rFonts w:cs="Times New Roman"/>
      <w:b/>
      <w:bCs/>
    </w:rPr>
  </w:style>
  <w:style w:type="character" w:styleId="a4">
    <w:name w:val="Emphasis"/>
    <w:uiPriority w:val="20"/>
    <w:qFormat/>
    <w:rsid w:val="004263FA"/>
    <w:rPr>
      <w:i/>
      <w:iCs/>
    </w:rPr>
  </w:style>
  <w:style w:type="paragraph" w:styleId="a5">
    <w:name w:val="Normal (Web)"/>
    <w:basedOn w:val="a"/>
    <w:uiPriority w:val="99"/>
    <w:unhideWhenUsed/>
    <w:rsid w:val="004263F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426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FA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styleId="a8">
    <w:name w:val="Table Grid"/>
    <w:basedOn w:val="a1"/>
    <w:uiPriority w:val="59"/>
    <w:rsid w:val="00A8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3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Анна Доронина</cp:lastModifiedBy>
  <cp:revision>22</cp:revision>
  <dcterms:created xsi:type="dcterms:W3CDTF">2022-10-03T17:43:00Z</dcterms:created>
  <dcterms:modified xsi:type="dcterms:W3CDTF">2022-10-13T18:25:00Z</dcterms:modified>
</cp:coreProperties>
</file>